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F08A" w14:textId="77777777" w:rsidR="0004028E" w:rsidRDefault="0004028E" w:rsidP="0004028E">
      <w:pPr>
        <w:jc w:val="center"/>
        <w:rPr>
          <w:rFonts w:ascii="Arial" w:eastAsia="Arial" w:hAnsi="Arial" w:cs="Arial"/>
          <w:b/>
          <w:sz w:val="32"/>
          <w:szCs w:val="32"/>
        </w:rPr>
      </w:pPr>
    </w:p>
    <w:p w14:paraId="34B1AF0E" w14:textId="77777777" w:rsidR="0004028E" w:rsidRDefault="0004028E" w:rsidP="0004028E">
      <w:pPr>
        <w:jc w:val="center"/>
        <w:rPr>
          <w:rFonts w:ascii="Times New Roman" w:hAnsi="Times New Roman"/>
          <w:b/>
        </w:rPr>
      </w:pPr>
      <w:r>
        <w:rPr>
          <w:rFonts w:ascii="Times New Roman" w:hAnsi="Times New Roman"/>
          <w:b/>
        </w:rPr>
        <w:t>IRB Meeting Minutes</w:t>
      </w:r>
    </w:p>
    <w:p w14:paraId="1F958C85" w14:textId="77777777" w:rsidR="0004028E" w:rsidRDefault="0004028E" w:rsidP="0004028E">
      <w:pPr>
        <w:spacing w:after="120"/>
        <w:jc w:val="center"/>
        <w:rPr>
          <w:rFonts w:ascii="Times New Roman" w:hAnsi="Times New Roman"/>
        </w:rPr>
      </w:pPr>
      <w:r>
        <w:rPr>
          <w:rFonts w:ascii="Times New Roman" w:hAnsi="Times New Roman"/>
        </w:rPr>
        <w:fldChar w:fldCharType="begin"/>
      </w:r>
      <w:r>
        <w:rPr>
          <w:rFonts w:ascii="Times New Roman" w:hAnsi="Times New Roman"/>
        </w:rPr>
        <w:instrText xml:space="preserve"> MERGEFIELD  committee.name  \* MERGEFORMAT </w:instrText>
      </w:r>
      <w:r>
        <w:rPr>
          <w:rFonts w:ascii="Times New Roman" w:hAnsi="Times New Roman"/>
        </w:rPr>
        <w:fldChar w:fldCharType="separate"/>
      </w:r>
      <w:r>
        <w:rPr>
          <w:rFonts w:ascii="Times New Roman" w:hAnsi="Times New Roman"/>
          <w:noProof/>
        </w:rPr>
        <w:t>«committee.name»</w:t>
      </w:r>
      <w:r>
        <w:rPr>
          <w:rFonts w:ascii="Times New Roman" w:hAnsi="Times New Roman"/>
        </w:rPr>
        <w:fldChar w:fldCharType="end"/>
      </w:r>
      <w:r>
        <w:rPr>
          <w:rFonts w:ascii="Times New Roman" w:hAnsi="Times New Roman"/>
        </w:rPr>
        <w:br/>
      </w:r>
      <w:r>
        <w:rPr>
          <w:rFonts w:ascii="Times New Roman" w:hAnsi="Times New Roman"/>
        </w:rPr>
        <w:fldChar w:fldCharType="begin"/>
      </w:r>
      <w:r>
        <w:rPr>
          <w:rFonts w:ascii="Times New Roman" w:hAnsi="Times New Roman"/>
        </w:rPr>
        <w:instrText xml:space="preserve"> MERGEFIELD  dateTimeStart  \* MERGEFORMAT </w:instrText>
      </w:r>
      <w:r>
        <w:rPr>
          <w:rFonts w:ascii="Times New Roman" w:hAnsi="Times New Roman"/>
        </w:rPr>
        <w:fldChar w:fldCharType="separate"/>
      </w:r>
      <w:r>
        <w:rPr>
          <w:rFonts w:ascii="Times New Roman" w:hAnsi="Times New Roman"/>
          <w:noProof/>
        </w:rPr>
        <w:t>«dateTimeStart»</w:t>
      </w:r>
      <w:r>
        <w:rPr>
          <w:rFonts w:ascii="Times New Roman" w:hAnsi="Times New Roman"/>
        </w:rPr>
        <w:fldChar w:fldCharType="end"/>
      </w:r>
    </w:p>
    <w:p w14:paraId="473C9B64" w14:textId="77777777" w:rsidR="0004028E" w:rsidRDefault="0004028E"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ATTENDANCE</w:t>
      </w:r>
    </w:p>
    <w:tbl>
      <w:tblPr>
        <w:tblStyle w:val="16"/>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980"/>
        <w:gridCol w:w="2070"/>
        <w:gridCol w:w="1530"/>
        <w:gridCol w:w="1895"/>
      </w:tblGrid>
      <w:tr w:rsidR="0004028E" w14:paraId="16680313" w14:textId="77777777" w:rsidTr="00032C00">
        <w:tc>
          <w:tcPr>
            <w:tcW w:w="2065" w:type="dxa"/>
            <w:tcBorders>
              <w:top w:val="single" w:sz="4" w:space="0" w:color="000000"/>
              <w:left w:val="single" w:sz="4" w:space="0" w:color="000000"/>
              <w:bottom w:val="single" w:sz="4" w:space="0" w:color="000000"/>
              <w:right w:val="single" w:sz="4" w:space="0" w:color="000000"/>
            </w:tcBorders>
            <w:vAlign w:val="center"/>
            <w:hideMark/>
          </w:tcPr>
          <w:p w14:paraId="7B221355" w14:textId="77777777" w:rsidR="0004028E" w:rsidRDefault="0004028E">
            <w:pPr>
              <w:spacing w:line="240" w:lineRule="auto"/>
              <w:rPr>
                <w:rFonts w:ascii="Arial" w:eastAsia="Arial" w:hAnsi="Arial" w:cs="Arial"/>
              </w:rPr>
            </w:pPr>
            <w:r>
              <w:rPr>
                <w:rFonts w:ascii="Arial" w:eastAsia="Arial" w:hAnsi="Arial" w:cs="Arial"/>
                <w:b/>
              </w:rPr>
              <w:t>Name of Regular/Alternate Member</w:t>
            </w:r>
            <w:r>
              <w:rPr>
                <w:rFonts w:ascii="Arial" w:eastAsia="Arial" w:hAnsi="Arial" w:cs="Arial"/>
                <w:b/>
                <w:vertAlign w:val="superscript"/>
              </w:rPr>
              <w:footnoteReference w:id="1"/>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654C9312" w14:textId="77777777" w:rsidR="0004028E" w:rsidRDefault="00000000">
            <w:pPr>
              <w:rPr>
                <w:rFonts w:ascii="Arial" w:eastAsia="Arial" w:hAnsi="Arial" w:cs="Arial"/>
                <w:b/>
              </w:rPr>
            </w:pPr>
            <w:sdt>
              <w:sdtPr>
                <w:rPr>
                  <w:rFonts w:ascii="Arial" w:hAnsi="Arial" w:cs="Arial"/>
                </w:rPr>
                <w:tag w:val="goog_rdk_5"/>
                <w:id w:val="708607628"/>
              </w:sdtPr>
              <w:sdtContent/>
            </w:sdt>
            <w:sdt>
              <w:sdtPr>
                <w:rPr>
                  <w:rFonts w:ascii="Arial" w:hAnsi="Arial" w:cs="Arial"/>
                </w:rPr>
                <w:tag w:val="goog_rdk_6"/>
                <w:id w:val="800109903"/>
              </w:sdtPr>
              <w:sdtContent/>
            </w:sdt>
            <w:sdt>
              <w:sdtPr>
                <w:rPr>
                  <w:rFonts w:ascii="Arial" w:hAnsi="Arial" w:cs="Arial"/>
                </w:rPr>
                <w:tag w:val="goog_rdk_7"/>
                <w:id w:val="-186056016"/>
              </w:sdtPr>
              <w:sdtContent/>
            </w:sdt>
            <w:r w:rsidR="0004028E">
              <w:rPr>
                <w:rFonts w:ascii="Arial" w:eastAsia="Times New Roman" w:hAnsi="Arial" w:cs="Arial"/>
                <w:b/>
              </w:rPr>
              <w:t>Representative Capacity(</w:t>
            </w:r>
            <w:proofErr w:type="spellStart"/>
            <w:r w:rsidR="0004028E">
              <w:rPr>
                <w:rFonts w:ascii="Arial" w:eastAsia="Times New Roman" w:hAnsi="Arial" w:cs="Arial"/>
                <w:b/>
              </w:rPr>
              <w:t>ies</w:t>
            </w:r>
            <w:proofErr w:type="spellEnd"/>
            <w:r w:rsidR="0004028E">
              <w:rPr>
                <w:rFonts w:ascii="Arial" w:eastAsia="Times New Roman" w:hAnsi="Arial" w:cs="Arial"/>
                <w:b/>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45B308A8" w14:textId="77777777" w:rsidR="0004028E" w:rsidRDefault="00000000">
            <w:pPr>
              <w:rPr>
                <w:rFonts w:ascii="Arial" w:eastAsia="Arial" w:hAnsi="Arial" w:cs="Arial"/>
                <w:b/>
              </w:rPr>
            </w:pPr>
            <w:sdt>
              <w:sdtPr>
                <w:rPr>
                  <w:rFonts w:ascii="Arial" w:hAnsi="Arial" w:cs="Arial"/>
                </w:rPr>
                <w:tag w:val="goog_rdk_8"/>
                <w:id w:val="-1023089153"/>
              </w:sdtPr>
              <w:sdtContent/>
            </w:sdt>
            <w:sdt>
              <w:sdtPr>
                <w:rPr>
                  <w:rFonts w:ascii="Arial" w:hAnsi="Arial" w:cs="Arial"/>
                </w:rPr>
                <w:tag w:val="goog_rdk_9"/>
                <w:id w:val="-554694379"/>
              </w:sdtPr>
              <w:sdtContent/>
            </w:sdt>
            <w:r w:rsidR="0004028E">
              <w:rPr>
                <w:rFonts w:ascii="Arial" w:eastAsia="Arial" w:hAnsi="Arial" w:cs="Arial"/>
                <w:b/>
              </w:rPr>
              <w:t>Status</w:t>
            </w:r>
          </w:p>
          <w:p w14:paraId="005FFD30" w14:textId="77777777" w:rsidR="0004028E" w:rsidRDefault="0004028E">
            <w:pPr>
              <w:spacing w:line="240" w:lineRule="auto"/>
              <w:rPr>
                <w:rFonts w:ascii="Arial" w:eastAsia="Arial" w:hAnsi="Arial" w:cs="Arial"/>
              </w:rPr>
            </w:pPr>
            <w:r>
              <w:rPr>
                <w:rFonts w:ascii="Arial" w:eastAsia="Arial" w:hAnsi="Arial" w:cs="Arial"/>
                <w:b/>
              </w:rPr>
              <w:t>(Member or Alternate)</w:t>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7D80B9FB" w14:textId="77777777" w:rsidR="0004028E" w:rsidRDefault="0004028E">
            <w:pPr>
              <w:spacing w:line="240" w:lineRule="auto"/>
              <w:rPr>
                <w:rFonts w:ascii="Arial" w:eastAsia="Arial" w:hAnsi="Arial" w:cs="Arial"/>
              </w:rPr>
            </w:pPr>
            <w:r>
              <w:rPr>
                <w:rFonts w:ascii="Arial" w:eastAsia="Arial" w:hAnsi="Arial" w:cs="Arial"/>
                <w:b/>
              </w:rPr>
              <w:t>If Voting Alternate, Member Substituting For</w:t>
            </w:r>
          </w:p>
        </w:tc>
        <w:tc>
          <w:tcPr>
            <w:tcW w:w="1895" w:type="dxa"/>
            <w:tcBorders>
              <w:top w:val="single" w:sz="4" w:space="0" w:color="000000"/>
              <w:left w:val="single" w:sz="4" w:space="0" w:color="000000"/>
              <w:bottom w:val="single" w:sz="4" w:space="0" w:color="000000"/>
              <w:right w:val="single" w:sz="4" w:space="0" w:color="000000"/>
            </w:tcBorders>
            <w:vAlign w:val="center"/>
            <w:hideMark/>
          </w:tcPr>
          <w:p w14:paraId="4E6BBE15" w14:textId="77777777" w:rsidR="0004028E" w:rsidRDefault="0004028E">
            <w:pPr>
              <w:spacing w:line="240" w:lineRule="auto"/>
              <w:rPr>
                <w:rFonts w:ascii="Arial" w:eastAsia="Arial" w:hAnsi="Arial" w:cs="Arial"/>
              </w:rPr>
            </w:pPr>
            <w:r>
              <w:rPr>
                <w:rFonts w:ascii="Arial" w:eastAsia="Arial" w:hAnsi="Arial" w:cs="Arial"/>
                <w:b/>
              </w:rPr>
              <w:t>Present by Tele-conference?</w:t>
            </w:r>
          </w:p>
        </w:tc>
      </w:tr>
      <w:tr w:rsidR="00E70885" w14:paraId="2D2EBB5D" w14:textId="77777777" w:rsidTr="00032C00">
        <w:tc>
          <w:tcPr>
            <w:tcW w:w="2065" w:type="dxa"/>
            <w:tcBorders>
              <w:top w:val="single" w:sz="4" w:space="0" w:color="000000"/>
              <w:left w:val="single" w:sz="4" w:space="0" w:color="000000"/>
              <w:bottom w:val="single" w:sz="4" w:space="0" w:color="000000"/>
              <w:right w:val="single" w:sz="4" w:space="0" w:color="000000"/>
            </w:tcBorders>
          </w:tcPr>
          <w:p w14:paraId="2F4AA268" w14:textId="0763C67E" w:rsidR="00E70885" w:rsidRDefault="00E70885" w:rsidP="00E70885">
            <w:pPr>
              <w:spacing w:line="240" w:lineRule="auto"/>
              <w:rPr>
                <w:rFonts w:ascii="Arial" w:eastAsia="Arial" w:hAnsi="Arial" w:cs="Arial"/>
              </w:rPr>
            </w:pPr>
            <w:r w:rsidRPr="00CC3F6D">
              <w:rPr>
                <w:rFonts w:ascii="Times New Roman" w:hAnsi="Times New Roman"/>
              </w:rPr>
              <w:fldChar w:fldCharType="begin"/>
            </w:r>
            <w:r w:rsidRPr="00CC3F6D">
              <w:rPr>
                <w:rFonts w:ascii="Times New Roman" w:hAnsi="Times New Roman"/>
              </w:rPr>
              <w:instrText xml:space="preserve"> MERGEFIELD  TableStart:getPotentialAttendees()  \* MERGEFORMAT </w:instrText>
            </w:r>
            <w:r w:rsidRPr="00CC3F6D">
              <w:rPr>
                <w:rFonts w:ascii="Times New Roman" w:hAnsi="Times New Roman"/>
              </w:rPr>
              <w:fldChar w:fldCharType="separate"/>
            </w:r>
            <w:r w:rsidRPr="00CC3F6D">
              <w:rPr>
                <w:rFonts w:ascii="Times New Roman" w:hAnsi="Times New Roman"/>
                <w:noProof/>
              </w:rPr>
              <w:t>«TableStart:getPotentialAttendees()»</w:t>
            </w:r>
            <w:r w:rsidRPr="00CC3F6D">
              <w:rPr>
                <w:rFonts w:ascii="Times New Roman" w:hAnsi="Times New Roman"/>
              </w:rPr>
              <w:fldChar w:fldCharType="end"/>
            </w:r>
            <w:r>
              <w:rPr>
                <w:rFonts w:ascii="Times New Roman" w:hAnsi="Times New Roman"/>
              </w:rPr>
              <w:fldChar w:fldCharType="begin"/>
            </w:r>
            <w:r>
              <w:rPr>
                <w:rFonts w:ascii="Times New Roman" w:hAnsi="Times New Roman"/>
              </w:rPr>
              <w:instrText xml:space="preserve"> MERGEFIELD  fullName()  \* MERGEFORMAT </w:instrText>
            </w:r>
            <w:r>
              <w:rPr>
                <w:rFonts w:ascii="Times New Roman" w:hAnsi="Times New Roman"/>
              </w:rPr>
              <w:fldChar w:fldCharType="separate"/>
            </w:r>
            <w:r>
              <w:rPr>
                <w:rFonts w:ascii="Times New Roman" w:hAnsi="Times New Roman"/>
                <w:noProof/>
              </w:rPr>
              <w:t>«fullName()»</w:t>
            </w:r>
            <w:r>
              <w:rPr>
                <w:rFonts w:ascii="Times New Roman" w:hAnsi="Times New Roman"/>
              </w:rPr>
              <w:fldChar w:fldCharType="end"/>
            </w:r>
          </w:p>
        </w:tc>
        <w:tc>
          <w:tcPr>
            <w:tcW w:w="1980"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903953429"/>
              <w:placeholder>
                <w:docPart w:val="411F6B04C44C4354AE310C3F57B8F013"/>
              </w:placeholder>
              <w:showingPlcHdr/>
              <w:dropDownList>
                <w:listItem w:value="Choose an item."/>
                <w:listItem w:displayText="Children/Minors" w:value="Children/Minors"/>
                <w:listItem w:displayText="Prisoners" w:value="Prisoners"/>
                <w:listItem w:displayText="Pregnant Women" w:value="Pregnant Women"/>
                <w:listItem w:displayText="Individuals w/ Disabilities" w:value="Individuals w/ Disabilities"/>
                <w:listItem w:displayText="Individuals w/ Mental Disabilities" w:value="Individuals w/ Mental Disabilities"/>
                <w:listItem w:displayText="Economically Disadvantaged" w:value="Economically Disadvantaged"/>
              </w:dropDownList>
            </w:sdtPr>
            <w:sdtContent>
              <w:p w14:paraId="19C27338" w14:textId="77777777" w:rsidR="00E70885" w:rsidRDefault="00E70885" w:rsidP="00E70885">
                <w:pPr>
                  <w:spacing w:line="240" w:lineRule="auto"/>
                  <w:rPr>
                    <w:rFonts w:ascii="Arial" w:hAnsi="Arial" w:cs="Arial"/>
                  </w:rPr>
                </w:pPr>
                <w:r>
                  <w:rPr>
                    <w:rStyle w:val="PlaceholderText"/>
                    <w:rFonts w:ascii="Arial" w:hAnsi="Arial" w:cs="Arial"/>
                  </w:rPr>
                  <w:t>Choose an item.</w:t>
                </w:r>
              </w:p>
            </w:sdtContent>
          </w:sdt>
          <w:sdt>
            <w:sdtPr>
              <w:rPr>
                <w:rFonts w:ascii="Arial" w:hAnsi="Arial" w:cs="Arial"/>
              </w:rPr>
              <w:id w:val="608547691"/>
              <w:placeholder>
                <w:docPart w:val="A959FD5033B94CE98A86610EA26710F4"/>
              </w:placeholder>
              <w:showingPlcHdr/>
              <w:dropDownList>
                <w:listItem w:value="Choose an item."/>
                <w:listItem w:displayText="Children/Minors" w:value="Children/Minors"/>
                <w:listItem w:displayText="Prisoners" w:value="Prisoners"/>
                <w:listItem w:displayText="Pregnant Women" w:value="Pregnant Women"/>
                <w:listItem w:displayText="Individuals w/ Disabilities" w:value="Individuals w/ Disabilities"/>
                <w:listItem w:displayText="Individuals w/ Mental Disabilities" w:value="Individuals w/ Mental Disabilities"/>
                <w:listItem w:displayText="Economically Disadvantaged" w:value="Economically Disadvantaged"/>
              </w:dropDownList>
            </w:sdtPr>
            <w:sdtContent>
              <w:p w14:paraId="42D91075" w14:textId="53CADB99" w:rsidR="00E70885" w:rsidRDefault="00E70885" w:rsidP="00E70885">
                <w:pPr>
                  <w:spacing w:line="240" w:lineRule="auto"/>
                  <w:rPr>
                    <w:rFonts w:ascii="Arial" w:eastAsia="Arial" w:hAnsi="Arial" w:cs="Arial"/>
                  </w:rPr>
                </w:pPr>
                <w:r>
                  <w:rPr>
                    <w:rStyle w:val="PlaceholderText"/>
                    <w:rFonts w:ascii="Arial" w:hAnsi="Arial" w:cs="Arial"/>
                  </w:rPr>
                  <w:t>Choose an item.</w:t>
                </w:r>
              </w:p>
            </w:sdtContent>
          </w:sdt>
        </w:tc>
        <w:tc>
          <w:tcPr>
            <w:tcW w:w="2070" w:type="dxa"/>
            <w:tcBorders>
              <w:top w:val="single" w:sz="4" w:space="0" w:color="000000"/>
              <w:left w:val="single" w:sz="4" w:space="0" w:color="000000"/>
              <w:bottom w:val="single" w:sz="4" w:space="0" w:color="000000"/>
              <w:right w:val="single" w:sz="4" w:space="0" w:color="000000"/>
            </w:tcBorders>
          </w:tcPr>
          <w:sdt>
            <w:sdtPr>
              <w:rPr>
                <w:rFonts w:ascii="Arial" w:hAnsi="Arial" w:cs="Arial"/>
              </w:rPr>
              <w:id w:val="-1270542164"/>
              <w:placeholder>
                <w:docPart w:val="5D92A2E6450B4E99B3A157D70094034F"/>
              </w:placeholder>
              <w:showingPlcHdr/>
              <w:dropDownList>
                <w:listItem w:value="Choose an item."/>
                <w:listItem w:displayText="Scientist" w:value="Scientist"/>
                <w:listItem w:displayText="Non-Scientist" w:value="Non-Scientist"/>
              </w:dropDownList>
            </w:sdtPr>
            <w:sdtContent>
              <w:p w14:paraId="1D88C04B" w14:textId="77777777" w:rsidR="00E70885" w:rsidRDefault="00E70885" w:rsidP="00E70885">
                <w:pPr>
                  <w:spacing w:line="240" w:lineRule="auto"/>
                  <w:rPr>
                    <w:rFonts w:ascii="Arial" w:hAnsi="Arial" w:cs="Arial"/>
                  </w:rPr>
                </w:pPr>
                <w:r>
                  <w:rPr>
                    <w:rStyle w:val="PlaceholderText"/>
                    <w:rFonts w:ascii="Arial" w:hAnsi="Arial" w:cs="Arial"/>
                  </w:rPr>
                  <w:t>Choose an item.</w:t>
                </w:r>
              </w:p>
            </w:sdtContent>
          </w:sdt>
          <w:sdt>
            <w:sdtPr>
              <w:rPr>
                <w:rFonts w:ascii="Arial" w:hAnsi="Arial" w:cs="Arial"/>
              </w:rPr>
              <w:id w:val="-722142575"/>
              <w:placeholder>
                <w:docPart w:val="B52168B4D8C644A4996055A2D28465C4"/>
              </w:placeholder>
              <w:showingPlcHdr/>
              <w:dropDownList>
                <w:listItem w:value="Choose an item."/>
                <w:listItem w:displayText="Affiliated" w:value="Affiliated"/>
                <w:listItem w:displayText="Nonaffiliated" w:value="Nonaffiliated"/>
              </w:dropDownList>
            </w:sdtPr>
            <w:sdtContent>
              <w:p w14:paraId="2274C818" w14:textId="2245C388" w:rsidR="00E70885" w:rsidRDefault="00E70885" w:rsidP="00E70885">
                <w:pPr>
                  <w:spacing w:line="240" w:lineRule="auto"/>
                  <w:rPr>
                    <w:rFonts w:ascii="Arial" w:eastAsia="Arial" w:hAnsi="Arial" w:cs="Arial"/>
                  </w:rPr>
                </w:pPr>
                <w:r>
                  <w:rPr>
                    <w:rStyle w:val="PlaceholderText"/>
                    <w:rFonts w:ascii="Arial" w:hAnsi="Arial" w:cs="Arial"/>
                  </w:rPr>
                  <w:t>Choose an item.</w:t>
                </w:r>
              </w:p>
            </w:sdtContent>
          </w:sdt>
        </w:tc>
        <w:tc>
          <w:tcPr>
            <w:tcW w:w="1530" w:type="dxa"/>
            <w:tcBorders>
              <w:top w:val="single" w:sz="4" w:space="0" w:color="000000"/>
              <w:left w:val="single" w:sz="4" w:space="0" w:color="000000"/>
              <w:bottom w:val="single" w:sz="4" w:space="0" w:color="000000"/>
              <w:right w:val="single" w:sz="4" w:space="0" w:color="000000"/>
            </w:tcBorders>
          </w:tcPr>
          <w:p w14:paraId="752D0C05" w14:textId="77777777" w:rsidR="00E70885" w:rsidRDefault="00E70885" w:rsidP="00E70885">
            <w:pPr>
              <w:spacing w:line="240" w:lineRule="auto"/>
              <w:rPr>
                <w:rFonts w:ascii="Arial" w:eastAsia="Arial" w:hAnsi="Arial" w:cs="Arial"/>
              </w:rPr>
            </w:pPr>
          </w:p>
        </w:tc>
        <w:tc>
          <w:tcPr>
            <w:tcW w:w="1895" w:type="dxa"/>
            <w:tcBorders>
              <w:top w:val="single" w:sz="4" w:space="0" w:color="000000"/>
              <w:left w:val="single" w:sz="4" w:space="0" w:color="000000"/>
              <w:bottom w:val="single" w:sz="4" w:space="0" w:color="000000"/>
              <w:right w:val="single" w:sz="4" w:space="0" w:color="000000"/>
            </w:tcBorders>
          </w:tcPr>
          <w:p w14:paraId="5F30C21B" w14:textId="77777777" w:rsidR="00E70885" w:rsidRDefault="00E70885" w:rsidP="00E70885">
            <w:pPr>
              <w:spacing w:line="240" w:lineRule="auto"/>
              <w:rPr>
                <w:rFonts w:ascii="Times New Roman" w:hAnsi="Times New Roman"/>
              </w:rPr>
            </w:pPr>
            <w:r>
              <w:rPr>
                <w:rFonts w:ascii="Times New Roman" w:hAnsi="Times New Roman"/>
              </w:rPr>
              <w:t>Yes</w:t>
            </w:r>
          </w:p>
          <w:p w14:paraId="5C330AB5" w14:textId="6C937D51" w:rsidR="00E70885" w:rsidRDefault="00E70885" w:rsidP="00E70885">
            <w:pPr>
              <w:spacing w:line="240" w:lineRule="auto"/>
              <w:rPr>
                <w:rFonts w:ascii="Arial" w:eastAsia="Arial" w:hAnsi="Arial" w:cs="Arial"/>
              </w:rPr>
            </w:pPr>
            <w:r w:rsidRPr="00CC3F6D">
              <w:rPr>
                <w:rFonts w:ascii="Times New Roman" w:hAnsi="Times New Roman"/>
              </w:rPr>
              <w:fldChar w:fldCharType="begin"/>
            </w:r>
            <w:r w:rsidRPr="00CC3F6D">
              <w:rPr>
                <w:rFonts w:ascii="Times New Roman" w:hAnsi="Times New Roman"/>
              </w:rPr>
              <w:instrText xml:space="preserve"> MERGEFIELD  TableEnd:getPotentialAttendees()  \* MERGEFORMAT </w:instrText>
            </w:r>
            <w:r w:rsidRPr="00CC3F6D">
              <w:rPr>
                <w:rFonts w:ascii="Times New Roman" w:hAnsi="Times New Roman"/>
              </w:rPr>
              <w:fldChar w:fldCharType="separate"/>
            </w:r>
            <w:r w:rsidRPr="00CC3F6D">
              <w:rPr>
                <w:rFonts w:ascii="Times New Roman" w:hAnsi="Times New Roman"/>
                <w:noProof/>
              </w:rPr>
              <w:t>«TableEnd:getPotentialAttendees()»</w:t>
            </w:r>
            <w:r w:rsidRPr="00CC3F6D">
              <w:rPr>
                <w:rFonts w:ascii="Times New Roman" w:hAnsi="Times New Roman"/>
              </w:rPr>
              <w:fldChar w:fldCharType="end"/>
            </w:r>
          </w:p>
        </w:tc>
      </w:tr>
    </w:tbl>
    <w:p w14:paraId="442FF0CA" w14:textId="77777777" w:rsidR="0004028E" w:rsidRDefault="0004028E" w:rsidP="0004028E">
      <w:pPr>
        <w:rPr>
          <w:rFonts w:ascii="Arial" w:eastAsia="Arial" w:hAnsi="Arial" w:cs="Arial"/>
        </w:rPr>
      </w:pPr>
    </w:p>
    <w:p w14:paraId="7E354733" w14:textId="77777777" w:rsidR="0004028E" w:rsidRDefault="0004028E" w:rsidP="0004028E">
      <w:pPr>
        <w:rPr>
          <w:rFonts w:ascii="Arial" w:eastAsia="Arial" w:hAnsi="Arial" w:cs="Arial"/>
          <w:b/>
          <w:sz w:val="24"/>
          <w:szCs w:val="24"/>
        </w:rPr>
      </w:pPr>
      <w:r>
        <w:rPr>
          <w:rFonts w:ascii="Arial" w:eastAsia="Arial" w:hAnsi="Arial" w:cs="Arial"/>
          <w:b/>
          <w:sz w:val="24"/>
          <w:szCs w:val="24"/>
        </w:rPr>
        <w:t>Reporting of Expedited Reviews:</w:t>
      </w:r>
    </w:p>
    <w:p w14:paraId="5CF97D37" w14:textId="77777777" w:rsidR="0004028E" w:rsidRDefault="0004028E" w:rsidP="0004028E">
      <w:pPr>
        <w:rPr>
          <w:rFonts w:ascii="Arial" w:eastAsia="Arial" w:hAnsi="Arial" w:cs="Arial"/>
          <w:i/>
        </w:rPr>
      </w:pPr>
      <w:r>
        <w:rPr>
          <w:rFonts w:ascii="Arial" w:eastAsia="Arial" w:hAnsi="Arial" w:cs="Arial"/>
        </w:rPr>
        <w:t xml:space="preserve">A report of completed review conducted via the Expedited procedure for the previous 45 days was made available to the IRB. The IRB was asked if there were any questions about the reviews and </w:t>
      </w:r>
      <w:r>
        <w:rPr>
          <w:rFonts w:ascii="Arial" w:eastAsia="Arial" w:hAnsi="Arial" w:cs="Arial"/>
          <w:i/>
        </w:rPr>
        <w:t>[no questions or comments were raised OR include description if there were any questions.]</w:t>
      </w:r>
    </w:p>
    <w:p w14:paraId="6A459366" w14:textId="77777777" w:rsidR="0004028E" w:rsidRDefault="00000000" w:rsidP="0004028E">
      <w:pPr>
        <w:spacing w:after="0"/>
        <w:rPr>
          <w:rFonts w:ascii="Arial" w:eastAsia="Times New Roman" w:hAnsi="Arial" w:cs="Arial"/>
          <w:b/>
          <w:sz w:val="24"/>
          <w:szCs w:val="24"/>
        </w:rPr>
      </w:pPr>
      <w:sdt>
        <w:sdtPr>
          <w:tag w:val="goog_rdk_12"/>
          <w:id w:val="1644241450"/>
        </w:sdtPr>
        <w:sdtContent/>
      </w:sdt>
      <w:sdt>
        <w:sdtPr>
          <w:tag w:val="goog_rdk_13"/>
          <w:id w:val="-275483524"/>
        </w:sdtPr>
        <w:sdtContent/>
      </w:sdt>
      <w:r w:rsidR="0004028E">
        <w:rPr>
          <w:rFonts w:ascii="Arial" w:eastAsia="Times New Roman" w:hAnsi="Arial" w:cs="Arial"/>
          <w:b/>
          <w:sz w:val="24"/>
          <w:szCs w:val="24"/>
        </w:rPr>
        <w:t>Adequate Expertise:</w:t>
      </w:r>
    </w:p>
    <w:p w14:paraId="0A34A9E4" w14:textId="77777777" w:rsidR="0004028E" w:rsidRDefault="00000000" w:rsidP="0004028E">
      <w:pPr>
        <w:spacing w:after="0"/>
        <w:rPr>
          <w:rFonts w:ascii="Arial" w:eastAsia="Times New Roman" w:hAnsi="Arial" w:cs="Arial"/>
          <w:b/>
        </w:rPr>
      </w:pPr>
      <w:sdt>
        <w:sdtPr>
          <w:rPr>
            <w:rFonts w:ascii="Arial" w:hAnsi="Arial" w:cs="Arial"/>
          </w:rPr>
          <w:tag w:val="goog_rdk_14"/>
          <w:id w:val="329798424"/>
        </w:sdtPr>
        <w:sdtContent>
          <w:r w:rsidR="0004028E">
            <w:rPr>
              <w:rFonts w:ascii="Arial" w:eastAsia="Times New Roman" w:hAnsi="Arial" w:cs="Arial"/>
            </w:rPr>
            <w:t>Prior to the meeting, WORKSHEET: Quorum and Expertise (HRP-305) was referenced in consultation with the IRB chairperson to ensure that the meeting would be convened with appropriate expertise.  Further, at the panel meeting, the IRB affirmed that members present were sufficiently qualified through experience and expertise to review all research activities on the agenda and that expert consultants have contributed, when applicable.</w:t>
          </w:r>
        </w:sdtContent>
      </w:sdt>
      <w:r w:rsidR="0004028E">
        <w:rPr>
          <w:rFonts w:ascii="Arial" w:eastAsia="Times New Roman" w:hAnsi="Arial" w:cs="Arial"/>
          <w:b/>
        </w:rPr>
        <w:t xml:space="preserve"> </w:t>
      </w:r>
    </w:p>
    <w:p w14:paraId="216650A5" w14:textId="77777777" w:rsidR="0004028E" w:rsidRDefault="0004028E" w:rsidP="0004028E">
      <w:pPr>
        <w:rPr>
          <w:rFonts w:ascii="Arial" w:eastAsia="Arial" w:hAnsi="Arial" w:cs="Arial"/>
          <w:b/>
        </w:rPr>
      </w:pPr>
    </w:p>
    <w:p w14:paraId="6D3081FC" w14:textId="77777777" w:rsidR="0004028E" w:rsidRDefault="00000000"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sdt>
        <w:sdtPr>
          <w:tag w:val="goog_rdk_15"/>
          <w:id w:val="-1130163792"/>
        </w:sdtPr>
        <w:sdtContent/>
      </w:sdt>
      <w:sdt>
        <w:sdtPr>
          <w:tag w:val="goog_rdk_16"/>
          <w:id w:val="-640262965"/>
        </w:sdtPr>
        <w:sdtContent/>
      </w:sdt>
      <w:sdt>
        <w:sdtPr>
          <w:tag w:val="goog_rdk_17"/>
          <w:id w:val="998081323"/>
        </w:sdtPr>
        <w:sdtContent/>
      </w:sdt>
      <w:sdt>
        <w:sdtPr>
          <w:tag w:val="goog_rdk_18"/>
          <w:id w:val="1784216213"/>
        </w:sdtPr>
        <w:sdtContent/>
      </w:sdt>
      <w:r w:rsidR="0004028E">
        <w:rPr>
          <w:rFonts w:ascii="Arial" w:eastAsia="Arial" w:hAnsi="Arial" w:cs="Arial"/>
          <w:b/>
          <w:sz w:val="24"/>
          <w:szCs w:val="24"/>
        </w:rPr>
        <w:t>OTHER ATTENDEES</w:t>
      </w:r>
      <w:r w:rsidR="0004028E">
        <w:rPr>
          <w:rFonts w:ascii="Arial" w:eastAsia="Arial" w:hAnsi="Arial" w:cs="Arial"/>
          <w:color w:val="000000"/>
          <w:sz w:val="24"/>
          <w:szCs w:val="24"/>
          <w:vertAlign w:val="superscript"/>
        </w:rPr>
        <w:footnoteReference w:id="2"/>
      </w:r>
    </w:p>
    <w:p w14:paraId="78F79BA7" w14:textId="77777777" w:rsidR="0004028E" w:rsidRDefault="0004028E" w:rsidP="0004028E">
      <w:pPr>
        <w:pStyle w:val="ListParagraph"/>
        <w:numPr>
          <w:ilvl w:val="0"/>
          <w:numId w:val="1"/>
        </w:numPr>
        <w:ind w:left="450"/>
        <w:rPr>
          <w:rFonts w:ascii="Arial" w:eastAsia="Arial" w:hAnsi="Arial" w:cs="Arial"/>
          <w:i/>
        </w:rPr>
      </w:pPr>
      <w:r>
        <w:rPr>
          <w:rFonts w:ascii="Arial" w:eastAsia="Arial" w:hAnsi="Arial" w:cs="Arial"/>
        </w:rPr>
        <w:t>&lt;</w:t>
      </w:r>
      <w:r>
        <w:rPr>
          <w:rFonts w:ascii="Arial" w:eastAsia="Arial" w:hAnsi="Arial" w:cs="Arial"/>
          <w:i/>
        </w:rPr>
        <w:t>List other attendees</w:t>
      </w:r>
      <w:sdt>
        <w:sdtPr>
          <w:tag w:val="goog_rdk_19"/>
          <w:id w:val="-90325089"/>
        </w:sdtPr>
        <w:sdtContent>
          <w:r>
            <w:rPr>
              <w:rFonts w:ascii="Arial" w:eastAsia="Arial" w:hAnsi="Arial" w:cs="Arial"/>
              <w:i/>
            </w:rPr>
            <w:t xml:space="preserve"> and their role</w:t>
          </w:r>
        </w:sdtContent>
      </w:sdt>
      <w:r>
        <w:rPr>
          <w:rFonts w:ascii="Arial" w:eastAsia="Arial" w:hAnsi="Arial" w:cs="Arial"/>
          <w:i/>
        </w:rPr>
        <w:t xml:space="preserve"> here&gt;</w:t>
      </w:r>
    </w:p>
    <w:p w14:paraId="4E1B404A" w14:textId="77777777" w:rsidR="0004028E" w:rsidRDefault="0004028E" w:rsidP="0004028E">
      <w:pPr>
        <w:rPr>
          <w:rFonts w:ascii="Arial" w:eastAsia="Arial" w:hAnsi="Arial" w:cs="Arial"/>
        </w:rPr>
      </w:pPr>
    </w:p>
    <w:p w14:paraId="067E4302" w14:textId="77777777" w:rsidR="0004028E" w:rsidRDefault="0004028E"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MEETING INFORMATION</w:t>
      </w:r>
    </w:p>
    <w:tbl>
      <w:tblPr>
        <w:tblStyle w:val="15"/>
        <w:tblW w:w="8550" w:type="dxa"/>
        <w:tblInd w:w="0" w:type="dxa"/>
        <w:tblBorders>
          <w:insideH w:val="nil"/>
          <w:insideV w:val="nil"/>
        </w:tblBorders>
        <w:tblLayout w:type="fixed"/>
        <w:tblLook w:val="0400" w:firstRow="0" w:lastRow="0" w:firstColumn="0" w:lastColumn="0" w:noHBand="0" w:noVBand="1"/>
      </w:tblPr>
      <w:tblGrid>
        <w:gridCol w:w="5395"/>
        <w:gridCol w:w="3155"/>
      </w:tblGrid>
      <w:tr w:rsidR="0004028E" w14:paraId="05EC28B1" w14:textId="77777777" w:rsidTr="0004028E">
        <w:tc>
          <w:tcPr>
            <w:tcW w:w="5395" w:type="dxa"/>
            <w:tcBorders>
              <w:top w:val="nil"/>
              <w:left w:val="nil"/>
              <w:bottom w:val="nil"/>
              <w:right w:val="nil"/>
            </w:tcBorders>
            <w:hideMark/>
          </w:tcPr>
          <w:p w14:paraId="34DD5B53" w14:textId="77777777" w:rsidR="0004028E" w:rsidRDefault="0004028E">
            <w:pPr>
              <w:spacing w:line="240" w:lineRule="auto"/>
              <w:rPr>
                <w:rFonts w:ascii="Arial" w:eastAsia="Arial" w:hAnsi="Arial" w:cs="Arial"/>
              </w:rPr>
            </w:pPr>
            <w:r>
              <w:rPr>
                <w:rFonts w:ascii="Arial" w:eastAsia="Arial" w:hAnsi="Arial" w:cs="Arial"/>
              </w:rPr>
              <w:lastRenderedPageBreak/>
              <w:t>Number of IRB members on the roster</w:t>
            </w:r>
            <w:r>
              <w:rPr>
                <w:rFonts w:ascii="Arial" w:eastAsia="Arial" w:hAnsi="Arial" w:cs="Arial"/>
                <w:vertAlign w:val="superscript"/>
              </w:rPr>
              <w:footnoteReference w:id="3"/>
            </w:r>
            <w:r>
              <w:rPr>
                <w:rFonts w:ascii="Arial" w:eastAsia="Arial" w:hAnsi="Arial" w:cs="Arial"/>
              </w:rPr>
              <w:t>: #</w:t>
            </w:r>
          </w:p>
        </w:tc>
        <w:tc>
          <w:tcPr>
            <w:tcW w:w="3155" w:type="dxa"/>
            <w:tcBorders>
              <w:top w:val="nil"/>
              <w:left w:val="nil"/>
              <w:bottom w:val="nil"/>
              <w:right w:val="nil"/>
            </w:tcBorders>
            <w:hideMark/>
          </w:tcPr>
          <w:p w14:paraId="2B055073" w14:textId="77777777" w:rsidR="0004028E" w:rsidRDefault="0004028E">
            <w:pPr>
              <w:spacing w:line="240" w:lineRule="auto"/>
              <w:rPr>
                <w:rFonts w:ascii="Arial" w:eastAsia="Arial" w:hAnsi="Arial" w:cs="Arial"/>
              </w:rPr>
            </w:pPr>
            <w:r>
              <w:rPr>
                <w:rFonts w:ascii="Arial" w:eastAsia="Arial" w:hAnsi="Arial" w:cs="Arial"/>
              </w:rPr>
              <w:t>Number required for quorum: #</w:t>
            </w:r>
          </w:p>
        </w:tc>
      </w:tr>
      <w:tr w:rsidR="0004028E" w14:paraId="61A03FFF" w14:textId="77777777" w:rsidTr="0004028E">
        <w:tc>
          <w:tcPr>
            <w:tcW w:w="5395" w:type="dxa"/>
            <w:tcBorders>
              <w:top w:val="nil"/>
              <w:left w:val="nil"/>
              <w:bottom w:val="nil"/>
              <w:right w:val="nil"/>
            </w:tcBorders>
            <w:hideMark/>
          </w:tcPr>
          <w:p w14:paraId="4FE1CAC4" w14:textId="238B77AF" w:rsidR="0004028E" w:rsidRDefault="0004028E">
            <w:pPr>
              <w:spacing w:line="240" w:lineRule="auto"/>
              <w:rPr>
                <w:rFonts w:ascii="Arial" w:eastAsia="Arial" w:hAnsi="Arial" w:cs="Arial"/>
              </w:rPr>
            </w:pPr>
            <w:r>
              <w:rPr>
                <w:rFonts w:ascii="Arial" w:eastAsia="Arial" w:hAnsi="Arial" w:cs="Arial"/>
              </w:rPr>
              <w:t xml:space="preserve">Meeting start time: </w:t>
            </w:r>
            <w:r w:rsidR="00587A7E">
              <w:rPr>
                <w:rFonts w:ascii="Times New Roman" w:hAnsi="Times New Roman"/>
              </w:rPr>
              <w:fldChar w:fldCharType="begin"/>
            </w:r>
            <w:r w:rsidR="00587A7E">
              <w:rPr>
                <w:rFonts w:ascii="Times New Roman" w:hAnsi="Times New Roman"/>
              </w:rPr>
              <w:instrText xml:space="preserve"> MERGEFIELD  dateTimeStart  \* MERGEFORMAT </w:instrText>
            </w:r>
            <w:r w:rsidR="00587A7E">
              <w:rPr>
                <w:rFonts w:ascii="Times New Roman" w:hAnsi="Times New Roman"/>
              </w:rPr>
              <w:fldChar w:fldCharType="separate"/>
            </w:r>
            <w:r w:rsidR="00587A7E">
              <w:rPr>
                <w:rFonts w:ascii="Times New Roman" w:hAnsi="Times New Roman"/>
                <w:noProof/>
              </w:rPr>
              <w:t>«dateTimeStart»</w:t>
            </w:r>
            <w:r w:rsidR="00587A7E">
              <w:rPr>
                <w:rFonts w:ascii="Times New Roman" w:hAnsi="Times New Roman"/>
              </w:rPr>
              <w:fldChar w:fldCharType="end"/>
            </w:r>
          </w:p>
        </w:tc>
        <w:tc>
          <w:tcPr>
            <w:tcW w:w="3155" w:type="dxa"/>
            <w:tcBorders>
              <w:top w:val="nil"/>
              <w:left w:val="nil"/>
              <w:bottom w:val="nil"/>
              <w:right w:val="nil"/>
            </w:tcBorders>
            <w:hideMark/>
          </w:tcPr>
          <w:p w14:paraId="242CB173" w14:textId="77777777" w:rsidR="0004028E" w:rsidRDefault="0004028E">
            <w:pPr>
              <w:spacing w:line="240" w:lineRule="auto"/>
              <w:rPr>
                <w:rFonts w:ascii="Arial" w:eastAsia="Arial" w:hAnsi="Arial" w:cs="Arial"/>
              </w:rPr>
            </w:pPr>
            <w:r>
              <w:rPr>
                <w:rFonts w:ascii="Arial" w:eastAsia="Arial" w:hAnsi="Arial" w:cs="Arial"/>
              </w:rPr>
              <w:t xml:space="preserve">Meeting end time: </w:t>
            </w:r>
            <w:proofErr w:type="gramStart"/>
            <w:r>
              <w:rPr>
                <w:rFonts w:ascii="Arial" w:eastAsia="Arial" w:hAnsi="Arial" w:cs="Arial"/>
              </w:rPr>
              <w:t>XX:XX</w:t>
            </w:r>
            <w:proofErr w:type="gramEnd"/>
            <w:r>
              <w:rPr>
                <w:rFonts w:ascii="Arial" w:eastAsia="Arial" w:hAnsi="Arial" w:cs="Arial"/>
              </w:rPr>
              <w:t xml:space="preserve"> a.m./p.m.</w:t>
            </w:r>
          </w:p>
        </w:tc>
      </w:tr>
    </w:tbl>
    <w:p w14:paraId="5BC414D1" w14:textId="77777777" w:rsidR="0004028E" w:rsidRDefault="0004028E" w:rsidP="0004028E">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C5F8772" w14:textId="77777777" w:rsidR="0004028E" w:rsidRDefault="0004028E" w:rsidP="0004028E">
      <w:pPr>
        <w:rPr>
          <w:rFonts w:ascii="Arial" w:eastAsia="Arial" w:hAnsi="Arial" w:cs="Arial"/>
        </w:rPr>
      </w:pPr>
      <w:r>
        <w:rPr>
          <w:rFonts w:ascii="Arial" w:eastAsia="Arial" w:hAnsi="Arial" w:cs="Arial"/>
        </w:rPr>
        <w:t>All members present by teleconference received all pertinent material before the meeting and were able to actively and equally participate in all discussions.</w:t>
      </w:r>
    </w:p>
    <w:p w14:paraId="47DBDB02" w14:textId="77777777" w:rsidR="0004028E" w:rsidRDefault="0004028E"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ATTENDANCE KEY</w:t>
      </w:r>
    </w:p>
    <w:tbl>
      <w:tblPr>
        <w:tblStyle w:val="14"/>
        <w:tblW w:w="84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6"/>
        <w:gridCol w:w="6484"/>
      </w:tblGrid>
      <w:tr w:rsidR="0004028E" w14:paraId="09404252" w14:textId="77777777" w:rsidTr="0004028E">
        <w:tc>
          <w:tcPr>
            <w:tcW w:w="1975" w:type="dxa"/>
            <w:tcBorders>
              <w:top w:val="single" w:sz="4" w:space="0" w:color="auto"/>
              <w:left w:val="single" w:sz="4" w:space="0" w:color="auto"/>
              <w:bottom w:val="single" w:sz="4" w:space="0" w:color="auto"/>
              <w:right w:val="single" w:sz="4" w:space="0" w:color="auto"/>
            </w:tcBorders>
            <w:hideMark/>
          </w:tcPr>
          <w:p w14:paraId="586DB736" w14:textId="77777777" w:rsidR="0004028E" w:rsidRDefault="0004028E">
            <w:pPr>
              <w:spacing w:line="240" w:lineRule="auto"/>
              <w:rPr>
                <w:rFonts w:ascii="Arial" w:eastAsia="Arial" w:hAnsi="Arial" w:cs="Arial"/>
                <w:b/>
              </w:rPr>
            </w:pPr>
            <w:r>
              <w:rPr>
                <w:rFonts w:ascii="Arial" w:eastAsia="Arial" w:hAnsi="Arial" w:cs="Arial"/>
                <w:b/>
              </w:rPr>
              <w:t>Vote Type</w:t>
            </w:r>
          </w:p>
        </w:tc>
        <w:tc>
          <w:tcPr>
            <w:tcW w:w="6480" w:type="dxa"/>
            <w:tcBorders>
              <w:top w:val="single" w:sz="4" w:space="0" w:color="auto"/>
              <w:left w:val="single" w:sz="4" w:space="0" w:color="auto"/>
              <w:bottom w:val="single" w:sz="4" w:space="0" w:color="auto"/>
              <w:right w:val="single" w:sz="4" w:space="0" w:color="auto"/>
            </w:tcBorders>
            <w:hideMark/>
          </w:tcPr>
          <w:p w14:paraId="041A8A82" w14:textId="77777777" w:rsidR="0004028E" w:rsidRDefault="0004028E">
            <w:pPr>
              <w:spacing w:line="240" w:lineRule="auto"/>
              <w:rPr>
                <w:rFonts w:ascii="Arial" w:eastAsia="Arial" w:hAnsi="Arial" w:cs="Arial"/>
                <w:b/>
              </w:rPr>
            </w:pPr>
            <w:r>
              <w:rPr>
                <w:rFonts w:ascii="Arial" w:eastAsia="Arial" w:hAnsi="Arial" w:cs="Arial"/>
                <w:b/>
              </w:rPr>
              <w:t>Description</w:t>
            </w:r>
          </w:p>
        </w:tc>
      </w:tr>
      <w:tr w:rsidR="0004028E" w14:paraId="3E9B4830" w14:textId="77777777" w:rsidTr="0004028E">
        <w:tc>
          <w:tcPr>
            <w:tcW w:w="197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013CF3E6" w14:textId="77777777" w:rsidR="0004028E" w:rsidRDefault="00000000">
            <w:pPr>
              <w:spacing w:line="240" w:lineRule="auto"/>
              <w:rPr>
                <w:rFonts w:ascii="Arial" w:eastAsia="Times New Roman" w:hAnsi="Arial" w:cs="Arial"/>
                <w:bCs/>
              </w:rPr>
            </w:pPr>
            <w:sdt>
              <w:sdtPr>
                <w:rPr>
                  <w:rFonts w:ascii="Arial" w:hAnsi="Arial" w:cs="Arial"/>
                  <w:bCs/>
                </w:rPr>
                <w:tag w:val="goog_rdk_20"/>
                <w:id w:val="1801028633"/>
              </w:sdtPr>
              <w:sdtContent/>
            </w:sdt>
            <w:sdt>
              <w:sdtPr>
                <w:rPr>
                  <w:rFonts w:ascii="Arial" w:hAnsi="Arial" w:cs="Arial"/>
                  <w:bCs/>
                </w:rPr>
                <w:tag w:val="goog_rdk_21"/>
                <w:id w:val="521976135"/>
              </w:sdtPr>
              <w:sdtContent/>
            </w:sdt>
            <w:r w:rsidR="0004028E">
              <w:rPr>
                <w:rFonts w:ascii="Arial" w:eastAsia="Times New Roman" w:hAnsi="Arial" w:cs="Arial"/>
                <w:bCs/>
              </w:rPr>
              <w:t>FOR:</w:t>
            </w:r>
          </w:p>
        </w:tc>
        <w:tc>
          <w:tcPr>
            <w:tcW w:w="64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1A656332" w14:textId="77777777" w:rsidR="0004028E" w:rsidRDefault="0004028E">
            <w:pPr>
              <w:spacing w:line="240" w:lineRule="auto"/>
              <w:rPr>
                <w:rFonts w:ascii="Arial" w:eastAsia="Times New Roman" w:hAnsi="Arial" w:cs="Arial"/>
                <w:bCs/>
              </w:rPr>
            </w:pPr>
            <w:r>
              <w:rPr>
                <w:rFonts w:ascii="Arial" w:eastAsia="Times New Roman" w:hAnsi="Arial" w:cs="Arial"/>
                <w:bCs/>
              </w:rPr>
              <w:t>A vote for the motion.</w:t>
            </w:r>
          </w:p>
        </w:tc>
      </w:tr>
      <w:tr w:rsidR="0004028E" w14:paraId="01DAFA53" w14:textId="77777777" w:rsidTr="0004028E">
        <w:tc>
          <w:tcPr>
            <w:tcW w:w="197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662D224E" w14:textId="77777777" w:rsidR="0004028E" w:rsidRDefault="00000000">
            <w:pPr>
              <w:spacing w:line="240" w:lineRule="auto"/>
              <w:rPr>
                <w:rFonts w:ascii="Arial" w:eastAsia="Times New Roman" w:hAnsi="Arial" w:cs="Arial"/>
                <w:bCs/>
              </w:rPr>
            </w:pPr>
            <w:sdt>
              <w:sdtPr>
                <w:rPr>
                  <w:rFonts w:ascii="Arial" w:hAnsi="Arial" w:cs="Arial"/>
                  <w:bCs/>
                </w:rPr>
                <w:tag w:val="goog_rdk_22"/>
                <w:id w:val="685866096"/>
              </w:sdtPr>
              <w:sdtContent/>
            </w:sdt>
            <w:sdt>
              <w:sdtPr>
                <w:rPr>
                  <w:rFonts w:ascii="Arial" w:hAnsi="Arial" w:cs="Arial"/>
                  <w:bCs/>
                </w:rPr>
                <w:tag w:val="goog_rdk_23"/>
                <w:id w:val="1125428246"/>
              </w:sdtPr>
              <w:sdtContent/>
            </w:sdt>
            <w:r w:rsidR="0004028E">
              <w:rPr>
                <w:rFonts w:ascii="Arial" w:eastAsia="Times New Roman" w:hAnsi="Arial" w:cs="Arial"/>
                <w:bCs/>
              </w:rPr>
              <w:t>AGAINST:</w:t>
            </w:r>
          </w:p>
        </w:tc>
        <w:tc>
          <w:tcPr>
            <w:tcW w:w="648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6C89E9CB" w14:textId="77777777" w:rsidR="0004028E" w:rsidRDefault="0004028E">
            <w:pPr>
              <w:spacing w:line="240" w:lineRule="auto"/>
              <w:rPr>
                <w:rFonts w:ascii="Arial" w:eastAsia="Times New Roman" w:hAnsi="Arial" w:cs="Arial"/>
                <w:bCs/>
              </w:rPr>
            </w:pPr>
            <w:r>
              <w:rPr>
                <w:rFonts w:ascii="Arial" w:eastAsia="Times New Roman" w:hAnsi="Arial" w:cs="Arial"/>
                <w:bCs/>
              </w:rPr>
              <w:t>A vote against the motion.</w:t>
            </w:r>
          </w:p>
        </w:tc>
      </w:tr>
      <w:tr w:rsidR="0004028E" w14:paraId="6B3B4C01" w14:textId="77777777" w:rsidTr="0004028E">
        <w:tc>
          <w:tcPr>
            <w:tcW w:w="1975" w:type="dxa"/>
            <w:tcBorders>
              <w:top w:val="single" w:sz="4" w:space="0" w:color="auto"/>
              <w:left w:val="single" w:sz="4" w:space="0" w:color="auto"/>
              <w:bottom w:val="single" w:sz="4" w:space="0" w:color="auto"/>
              <w:right w:val="single" w:sz="4" w:space="0" w:color="auto"/>
            </w:tcBorders>
            <w:hideMark/>
          </w:tcPr>
          <w:p w14:paraId="48C1F315" w14:textId="77777777" w:rsidR="0004028E" w:rsidRDefault="0004028E">
            <w:pPr>
              <w:spacing w:line="240" w:lineRule="auto"/>
              <w:rPr>
                <w:rFonts w:ascii="Arial" w:eastAsia="Arial" w:hAnsi="Arial" w:cs="Arial"/>
                <w:bCs/>
              </w:rPr>
            </w:pPr>
            <w:r>
              <w:rPr>
                <w:rFonts w:ascii="Arial" w:eastAsia="Arial" w:hAnsi="Arial" w:cs="Arial"/>
                <w:bCs/>
              </w:rPr>
              <w:t>ABSTAIN:</w:t>
            </w:r>
          </w:p>
        </w:tc>
        <w:tc>
          <w:tcPr>
            <w:tcW w:w="6480" w:type="dxa"/>
            <w:tcBorders>
              <w:top w:val="single" w:sz="4" w:space="0" w:color="auto"/>
              <w:left w:val="single" w:sz="4" w:space="0" w:color="auto"/>
              <w:bottom w:val="single" w:sz="4" w:space="0" w:color="auto"/>
              <w:right w:val="single" w:sz="4" w:space="0" w:color="auto"/>
            </w:tcBorders>
            <w:hideMark/>
          </w:tcPr>
          <w:p w14:paraId="5397378F" w14:textId="77777777" w:rsidR="0004028E" w:rsidRDefault="0004028E">
            <w:pPr>
              <w:spacing w:line="240" w:lineRule="auto"/>
              <w:rPr>
                <w:rFonts w:ascii="Arial" w:eastAsia="Arial" w:hAnsi="Arial" w:cs="Arial"/>
                <w:bCs/>
              </w:rPr>
            </w:pPr>
            <w:r>
              <w:rPr>
                <w:rFonts w:ascii="Arial" w:eastAsia="Arial" w:hAnsi="Arial" w:cs="Arial"/>
                <w:bCs/>
              </w:rPr>
              <w:t>Present for the vote, but not voting “For” or “Against.”</w:t>
            </w:r>
          </w:p>
        </w:tc>
      </w:tr>
      <w:tr w:rsidR="0004028E" w14:paraId="54AEC25B" w14:textId="77777777" w:rsidTr="0004028E">
        <w:tc>
          <w:tcPr>
            <w:tcW w:w="1975" w:type="dxa"/>
            <w:tcBorders>
              <w:top w:val="single" w:sz="4" w:space="0" w:color="auto"/>
              <w:left w:val="single" w:sz="4" w:space="0" w:color="auto"/>
              <w:bottom w:val="single" w:sz="4" w:space="0" w:color="auto"/>
              <w:right w:val="single" w:sz="4" w:space="0" w:color="auto"/>
            </w:tcBorders>
            <w:hideMark/>
          </w:tcPr>
          <w:p w14:paraId="5CDFA125" w14:textId="77777777" w:rsidR="0004028E" w:rsidRDefault="0004028E">
            <w:pPr>
              <w:spacing w:line="240" w:lineRule="auto"/>
              <w:rPr>
                <w:rFonts w:ascii="Arial" w:eastAsia="Arial" w:hAnsi="Arial" w:cs="Arial"/>
                <w:bCs/>
              </w:rPr>
            </w:pPr>
            <w:r>
              <w:rPr>
                <w:rFonts w:ascii="Arial" w:eastAsia="Arial" w:hAnsi="Arial" w:cs="Arial"/>
                <w:bCs/>
              </w:rPr>
              <w:t>ABSENT:</w:t>
            </w:r>
          </w:p>
        </w:tc>
        <w:tc>
          <w:tcPr>
            <w:tcW w:w="6480" w:type="dxa"/>
            <w:tcBorders>
              <w:top w:val="single" w:sz="4" w:space="0" w:color="auto"/>
              <w:left w:val="single" w:sz="4" w:space="0" w:color="auto"/>
              <w:bottom w:val="single" w:sz="4" w:space="0" w:color="auto"/>
              <w:right w:val="single" w:sz="4" w:space="0" w:color="auto"/>
            </w:tcBorders>
            <w:vAlign w:val="center"/>
            <w:hideMark/>
          </w:tcPr>
          <w:p w14:paraId="0A36001B" w14:textId="77777777" w:rsidR="0004028E" w:rsidRDefault="0004028E">
            <w:pPr>
              <w:tabs>
                <w:tab w:val="left" w:pos="948"/>
              </w:tabs>
              <w:spacing w:line="240" w:lineRule="auto"/>
              <w:rPr>
                <w:rFonts w:ascii="Arial" w:eastAsia="Arial" w:hAnsi="Arial" w:cs="Arial"/>
                <w:bCs/>
              </w:rPr>
            </w:pPr>
            <w:r>
              <w:rPr>
                <w:rFonts w:ascii="Arial" w:eastAsia="Arial" w:hAnsi="Arial" w:cs="Arial"/>
                <w:bCs/>
              </w:rPr>
              <w:t>Absent for discussion and voting for reasons other than a conflicting interest.</w:t>
            </w:r>
          </w:p>
        </w:tc>
      </w:tr>
      <w:tr w:rsidR="0004028E" w14:paraId="1F6BD857" w14:textId="77777777" w:rsidTr="0004028E">
        <w:tc>
          <w:tcPr>
            <w:tcW w:w="1975" w:type="dxa"/>
            <w:tcBorders>
              <w:top w:val="single" w:sz="4" w:space="0" w:color="auto"/>
              <w:left w:val="single" w:sz="4" w:space="0" w:color="auto"/>
              <w:bottom w:val="single" w:sz="4" w:space="0" w:color="auto"/>
              <w:right w:val="single" w:sz="4" w:space="0" w:color="auto"/>
            </w:tcBorders>
            <w:hideMark/>
          </w:tcPr>
          <w:p w14:paraId="4F62FFE3" w14:textId="77777777" w:rsidR="0004028E" w:rsidRDefault="0004028E">
            <w:pPr>
              <w:spacing w:line="240" w:lineRule="auto"/>
              <w:rPr>
                <w:rFonts w:ascii="Arial" w:eastAsia="Arial" w:hAnsi="Arial" w:cs="Arial"/>
                <w:bCs/>
              </w:rPr>
            </w:pPr>
            <w:r>
              <w:rPr>
                <w:rFonts w:ascii="Arial" w:eastAsia="Arial" w:hAnsi="Arial" w:cs="Arial"/>
                <w:bCs/>
              </w:rPr>
              <w:t>RECUSED:</w:t>
            </w:r>
          </w:p>
        </w:tc>
        <w:tc>
          <w:tcPr>
            <w:tcW w:w="6480" w:type="dxa"/>
            <w:tcBorders>
              <w:top w:val="single" w:sz="4" w:space="0" w:color="auto"/>
              <w:left w:val="single" w:sz="4" w:space="0" w:color="auto"/>
              <w:bottom w:val="single" w:sz="4" w:space="0" w:color="auto"/>
              <w:right w:val="single" w:sz="4" w:space="0" w:color="auto"/>
            </w:tcBorders>
            <w:hideMark/>
          </w:tcPr>
          <w:p w14:paraId="23FF97B6" w14:textId="77777777" w:rsidR="0004028E" w:rsidRDefault="0004028E">
            <w:pPr>
              <w:spacing w:line="240" w:lineRule="auto"/>
              <w:rPr>
                <w:rFonts w:ascii="Arial" w:eastAsia="Arial" w:hAnsi="Arial" w:cs="Arial"/>
                <w:bCs/>
              </w:rPr>
            </w:pPr>
            <w:r>
              <w:rPr>
                <w:rFonts w:ascii="Arial" w:eastAsia="Arial" w:hAnsi="Arial" w:cs="Arial"/>
                <w:bCs/>
              </w:rPr>
              <w:t>Absent from the meeting during discussion and voting because of a conflicting interest.</w:t>
            </w:r>
          </w:p>
        </w:tc>
      </w:tr>
      <w:tr w:rsidR="0004028E" w14:paraId="2F8ECCB5" w14:textId="77777777" w:rsidTr="0004028E">
        <w:tc>
          <w:tcPr>
            <w:tcW w:w="1975" w:type="dxa"/>
            <w:tcBorders>
              <w:top w:val="single" w:sz="4" w:space="0" w:color="auto"/>
              <w:left w:val="single" w:sz="4" w:space="0" w:color="auto"/>
              <w:bottom w:val="single" w:sz="4" w:space="0" w:color="auto"/>
              <w:right w:val="single" w:sz="4" w:space="0" w:color="auto"/>
            </w:tcBorders>
            <w:hideMark/>
          </w:tcPr>
          <w:p w14:paraId="0757566E" w14:textId="77777777" w:rsidR="0004028E" w:rsidRDefault="0004028E">
            <w:pPr>
              <w:spacing w:line="240" w:lineRule="auto"/>
              <w:rPr>
                <w:rFonts w:ascii="Arial" w:eastAsia="Arial" w:hAnsi="Arial" w:cs="Arial"/>
                <w:bCs/>
              </w:rPr>
            </w:pPr>
            <w:r>
              <w:rPr>
                <w:rFonts w:ascii="Arial" w:eastAsia="Arial" w:hAnsi="Arial" w:cs="Arial"/>
                <w:bCs/>
              </w:rPr>
              <w:t>SUBSTITUTION:</w:t>
            </w:r>
          </w:p>
        </w:tc>
        <w:tc>
          <w:tcPr>
            <w:tcW w:w="6480" w:type="dxa"/>
            <w:tcBorders>
              <w:top w:val="single" w:sz="4" w:space="0" w:color="auto"/>
              <w:left w:val="single" w:sz="4" w:space="0" w:color="auto"/>
              <w:bottom w:val="single" w:sz="4" w:space="0" w:color="auto"/>
              <w:right w:val="single" w:sz="4" w:space="0" w:color="auto"/>
            </w:tcBorders>
            <w:vAlign w:val="center"/>
            <w:hideMark/>
          </w:tcPr>
          <w:p w14:paraId="3C9B5EC0" w14:textId="77777777" w:rsidR="0004028E" w:rsidRDefault="0004028E">
            <w:pPr>
              <w:spacing w:line="240" w:lineRule="auto"/>
              <w:ind w:right="80"/>
              <w:rPr>
                <w:rFonts w:ascii="Arial" w:eastAsia="Arial" w:hAnsi="Arial" w:cs="Arial"/>
                <w:bCs/>
                <w:color w:val="1155CC"/>
              </w:rPr>
            </w:pPr>
            <w:r>
              <w:rPr>
                <w:rFonts w:ascii="Arial" w:eastAsia="Arial" w:hAnsi="Arial" w:cs="Arial"/>
                <w:bCs/>
              </w:rPr>
              <w:t xml:space="preserve">When regular members and their alternate(s) are listed in the ATTENDANCE table above and an alternate member substitutes for the regular member this identifies the name of the alternate to indicate which individual is serving as the voting member for this vote. </w:t>
            </w:r>
            <w:sdt>
              <w:sdtPr>
                <w:rPr>
                  <w:bCs/>
                </w:rPr>
                <w:tag w:val="goog_rdk_24"/>
                <w:id w:val="-564715117"/>
              </w:sdtPr>
              <w:sdtContent/>
            </w:sdt>
            <w:sdt>
              <w:sdtPr>
                <w:rPr>
                  <w:bCs/>
                </w:rPr>
                <w:tag w:val="goog_rdk_25"/>
                <w:id w:val="1349296360"/>
              </w:sdtPr>
              <w:sdtContent/>
            </w:sdt>
          </w:p>
        </w:tc>
      </w:tr>
    </w:tbl>
    <w:p w14:paraId="1450173F" w14:textId="77777777" w:rsidR="0004028E" w:rsidRDefault="0004028E" w:rsidP="0004028E">
      <w:pPr>
        <w:spacing w:after="0"/>
        <w:rPr>
          <w:rFonts w:ascii="Arial" w:eastAsia="Arial" w:hAnsi="Arial" w:cs="Arial"/>
        </w:rPr>
      </w:pPr>
    </w:p>
    <w:p w14:paraId="3E9E0C7F" w14:textId="1A09CE92" w:rsidR="004043FF" w:rsidRPr="004043FF" w:rsidRDefault="00000000" w:rsidP="004043FF">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sdt>
        <w:sdtPr>
          <w:tag w:val="goog_rdk_26"/>
          <w:id w:val="1719320170"/>
        </w:sdtPr>
        <w:sdtContent/>
      </w:sdt>
      <w:sdt>
        <w:sdtPr>
          <w:tag w:val="goog_rdk_27"/>
          <w:id w:val="1448342728"/>
        </w:sdtPr>
        <w:sdtContent/>
      </w:sdt>
      <w:r w:rsidR="0004028E">
        <w:rPr>
          <w:rFonts w:ascii="Arial" w:eastAsia="Arial" w:hAnsi="Arial" w:cs="Arial"/>
          <w:b/>
          <w:color w:val="000000"/>
          <w:sz w:val="24"/>
          <w:szCs w:val="24"/>
        </w:rPr>
        <w:t>OTHER BUSINESS</w:t>
      </w:r>
    </w:p>
    <w:p w14:paraId="51CE12EF"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 xml:space="preserve">Items on this agenda were not necessarily reviewed in the order in which they appear. </w:t>
      </w:r>
    </w:p>
    <w:p w14:paraId="69B93243"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A non-scientist member was in attendance during the discussion and voted on all action items on this convened IRB agenda.</w:t>
      </w:r>
    </w:p>
    <w:p w14:paraId="00CA3392"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This meeting was conducted remotely via Zoom Meeting Teleconference.</w:t>
      </w:r>
    </w:p>
    <w:p w14:paraId="68292BD9"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A copy of the completed WORKSHEET: Quorum and Expertise (HRP-305) can be found in the supporting documents section of the meeting minutes.</w:t>
      </w:r>
    </w:p>
    <w:p w14:paraId="0E840C70"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No members reported any conflicting interest with items on the agenda. OR Member, &lt;Member Name&gt; stepped out of the convened meeting from &lt;Time Left&gt; to &lt;Time Returned&gt; for the review of &lt;Submission ID&gt; due to a conflict of interest and was recused from the action taken on &lt;Submission ID&gt;.</w:t>
      </w:r>
    </w:p>
    <w:p w14:paraId="7ADDD324" w14:textId="77777777" w:rsidR="005966CE" w:rsidRP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A brief educational discussion was led by &lt;insert education statement&gt;. OR No education was provided at this meeting.</w:t>
      </w:r>
    </w:p>
    <w:p w14:paraId="64ED330B" w14:textId="2AF9FD99" w:rsidR="005966CE" w:rsidRDefault="005966CE" w:rsidP="005966CE">
      <w:pPr>
        <w:pStyle w:val="ListParagraph"/>
        <w:numPr>
          <w:ilvl w:val="0"/>
          <w:numId w:val="5"/>
        </w:numPr>
        <w:spacing w:after="0"/>
        <w:rPr>
          <w:rFonts w:ascii="Arial" w:eastAsia="Arial" w:hAnsi="Arial" w:cs="Arial"/>
          <w:bCs/>
        </w:rPr>
      </w:pPr>
      <w:r w:rsidRPr="005966CE">
        <w:rPr>
          <w:rFonts w:ascii="Arial" w:eastAsia="Arial" w:hAnsi="Arial" w:cs="Arial"/>
          <w:bCs/>
        </w:rPr>
        <w:t>Member &lt;Member Name&gt; stepped out of the convened meeting from &lt;Time Left&gt; to &lt;Time Returned&gt;; no actions were taken during their absence &lt;or&gt; he/she was absent from the action taken on &lt;Submission ID&gt;. OR No voting members had to step out of the convened meeting.</w:t>
      </w:r>
    </w:p>
    <w:p w14:paraId="530B26B4" w14:textId="77777777" w:rsidR="005966CE" w:rsidRPr="005966CE" w:rsidRDefault="005966CE" w:rsidP="005966CE">
      <w:pPr>
        <w:pStyle w:val="ListParagraph"/>
        <w:spacing w:after="0"/>
        <w:rPr>
          <w:rFonts w:ascii="Arial" w:eastAsia="Arial" w:hAnsi="Arial" w:cs="Arial"/>
          <w:bCs/>
        </w:rPr>
      </w:pPr>
    </w:p>
    <w:p w14:paraId="186C0670" w14:textId="77777777" w:rsidR="0004028E" w:rsidRDefault="0004028E"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1155CC"/>
          <w:sz w:val="24"/>
          <w:szCs w:val="24"/>
        </w:rPr>
      </w:pPr>
      <w:r>
        <w:rPr>
          <w:rFonts w:ascii="Arial" w:eastAsia="Arial" w:hAnsi="Arial" w:cs="Arial"/>
          <w:b/>
          <w:color w:val="000000"/>
          <w:sz w:val="24"/>
          <w:szCs w:val="24"/>
        </w:rPr>
        <w:t xml:space="preserve">REVIEW OF </w:t>
      </w:r>
      <w:sdt>
        <w:sdtPr>
          <w:tag w:val="goog_rdk_32"/>
          <w:id w:val="1442570878"/>
        </w:sdtPr>
        <w:sdtContent/>
      </w:sdt>
      <w:sdt>
        <w:sdtPr>
          <w:tag w:val="goog_rdk_33"/>
          <w:id w:val="1748075830"/>
        </w:sdtPr>
        <w:sdtContent/>
      </w:sdt>
      <w:r>
        <w:rPr>
          <w:rFonts w:ascii="Arial" w:eastAsia="Arial" w:hAnsi="Arial" w:cs="Arial"/>
          <w:b/>
          <w:sz w:val="24"/>
          <w:szCs w:val="24"/>
        </w:rPr>
        <w:t>PROTOCOLS</w:t>
      </w:r>
    </w:p>
    <w:p w14:paraId="7E255646" w14:textId="13ABCFD7" w:rsidR="0004028E" w:rsidRPr="00BE5D35" w:rsidRDefault="00000000" w:rsidP="0004028E">
      <w:pPr>
        <w:pStyle w:val="Default"/>
      </w:pPr>
      <w:fldSimple w:instr=" MERGEFIELD  &quot;TableStart:getAgendaItemsBySubmissionType(Initial Study~IRB Site~Modification / Update~Continuing Review~Modification and Continuing Review)&quot;  \* MERGEFORMAT ">
        <w:r w:rsidR="00B8381D">
          <w:rPr>
            <w:noProof/>
          </w:rPr>
          <w:t>«TableStart:getAgendaItemsBySubmissionTyp»</w:t>
        </w:r>
      </w:fldSimple>
    </w:p>
    <w:p w14:paraId="033FB8B4" w14:textId="2AC8211C" w:rsidR="0004028E" w:rsidRPr="00E653DF" w:rsidRDefault="0004028E" w:rsidP="0004028E">
      <w:pPr>
        <w:numPr>
          <w:ilvl w:val="0"/>
          <w:numId w:val="3"/>
        </w:numPr>
        <w:rPr>
          <w:rFonts w:ascii="Arial" w:eastAsia="Arial" w:hAnsi="Arial" w:cs="Arial"/>
          <w:b/>
        </w:rPr>
      </w:pPr>
      <w:r w:rsidRPr="00E653DF">
        <w:rPr>
          <w:rFonts w:ascii="Arial" w:eastAsia="Arial" w:hAnsi="Arial" w:cs="Arial"/>
          <w:b/>
        </w:rPr>
        <w:t>Protocol Review:</w:t>
      </w:r>
    </w:p>
    <w:tbl>
      <w:tblPr>
        <w:tblStyle w:val="13"/>
        <w:tblW w:w="81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6214"/>
      </w:tblGrid>
      <w:tr w:rsidR="0004028E" w:rsidRPr="00E653DF" w14:paraId="5BCF3CC2"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3E9D85D7" w14:textId="77777777" w:rsidR="0004028E" w:rsidRPr="00E653DF" w:rsidRDefault="0004028E">
            <w:pPr>
              <w:spacing w:line="240" w:lineRule="auto"/>
              <w:rPr>
                <w:rFonts w:ascii="Arial" w:eastAsia="Arial" w:hAnsi="Arial" w:cs="Arial"/>
                <w:b/>
              </w:rPr>
            </w:pPr>
            <w:r w:rsidRPr="00E653DF">
              <w:rPr>
                <w:rFonts w:ascii="Arial" w:eastAsia="Arial" w:hAnsi="Arial" w:cs="Arial"/>
                <w:b/>
              </w:rPr>
              <w:t>Type of Review:</w:t>
            </w:r>
          </w:p>
        </w:tc>
        <w:tc>
          <w:tcPr>
            <w:tcW w:w="6214" w:type="dxa"/>
            <w:tcBorders>
              <w:top w:val="single" w:sz="4" w:space="0" w:color="000000"/>
              <w:left w:val="single" w:sz="4" w:space="0" w:color="000000"/>
              <w:bottom w:val="single" w:sz="4" w:space="0" w:color="000000"/>
              <w:right w:val="single" w:sz="4" w:space="0" w:color="000000"/>
            </w:tcBorders>
            <w:hideMark/>
          </w:tcPr>
          <w:p w14:paraId="3C2468A4" w14:textId="79272A3D" w:rsidR="0004028E" w:rsidRPr="00E653DF" w:rsidRDefault="00000000">
            <w:pPr>
              <w:spacing w:line="240" w:lineRule="auto"/>
              <w:rPr>
                <w:rFonts w:ascii="Arial" w:eastAsia="Arial" w:hAnsi="Arial" w:cs="Arial"/>
                <w:i/>
              </w:rPr>
            </w:pPr>
            <w:r w:rsidRPr="00E653DF">
              <w:rPr>
                <w:rFonts w:ascii="Arial" w:hAnsi="Arial" w:cs="Arial"/>
              </w:rPr>
              <w:fldChar w:fldCharType="begin"/>
            </w:r>
            <w:r w:rsidRPr="00E653DF">
              <w:rPr>
                <w:rFonts w:ascii="Arial" w:hAnsi="Arial" w:cs="Arial"/>
              </w:rPr>
              <w:instrText xml:space="preserve"> MERGEFIELD  project.submissionType  \* MERGEFORMAT </w:instrText>
            </w:r>
            <w:r w:rsidRPr="00E653DF">
              <w:rPr>
                <w:rFonts w:ascii="Arial" w:hAnsi="Arial" w:cs="Arial"/>
              </w:rPr>
              <w:fldChar w:fldCharType="separate"/>
            </w:r>
            <w:r w:rsidR="009469A7" w:rsidRPr="00E653DF">
              <w:rPr>
                <w:rFonts w:ascii="Arial" w:hAnsi="Arial" w:cs="Arial"/>
                <w:noProof/>
              </w:rPr>
              <w:t>«project.submissionType»</w:t>
            </w:r>
            <w:r w:rsidRPr="00E653DF">
              <w:rPr>
                <w:rFonts w:ascii="Arial" w:hAnsi="Arial" w:cs="Arial"/>
                <w:noProof/>
              </w:rPr>
              <w:fldChar w:fldCharType="end"/>
            </w:r>
          </w:p>
        </w:tc>
      </w:tr>
      <w:tr w:rsidR="0004028E" w:rsidRPr="00E653DF" w14:paraId="515C928F"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385ACEDF" w14:textId="77777777" w:rsidR="0004028E" w:rsidRPr="00E653DF" w:rsidRDefault="0004028E">
            <w:pPr>
              <w:spacing w:line="240" w:lineRule="auto"/>
              <w:rPr>
                <w:rFonts w:ascii="Arial" w:eastAsia="Arial" w:hAnsi="Arial" w:cs="Arial"/>
                <w:b/>
              </w:rPr>
            </w:pPr>
            <w:r w:rsidRPr="00E653DF">
              <w:rPr>
                <w:rFonts w:ascii="Arial" w:eastAsia="Arial" w:hAnsi="Arial" w:cs="Arial"/>
                <w:b/>
              </w:rPr>
              <w:t xml:space="preserve">Title </w:t>
            </w:r>
            <w:sdt>
              <w:sdtPr>
                <w:rPr>
                  <w:rFonts w:ascii="Arial" w:hAnsi="Arial" w:cs="Arial"/>
                </w:rPr>
                <w:tag w:val="goog_rdk_38"/>
                <w:id w:val="-9298882"/>
              </w:sdtPr>
              <w:sdtContent/>
            </w:sdt>
            <w:r w:rsidRPr="00E653DF">
              <w:rPr>
                <w:rFonts w:ascii="Arial" w:eastAsia="Arial" w:hAnsi="Arial" w:cs="Arial"/>
                <w:b/>
              </w:rPr>
              <w:t xml:space="preserve">of Study/Submission: </w:t>
            </w:r>
          </w:p>
        </w:tc>
        <w:tc>
          <w:tcPr>
            <w:tcW w:w="6214" w:type="dxa"/>
            <w:tcBorders>
              <w:top w:val="single" w:sz="4" w:space="0" w:color="000000"/>
              <w:left w:val="single" w:sz="4" w:space="0" w:color="000000"/>
              <w:bottom w:val="single" w:sz="4" w:space="0" w:color="000000"/>
              <w:right w:val="single" w:sz="4" w:space="0" w:color="000000"/>
            </w:tcBorders>
            <w:hideMark/>
          </w:tcPr>
          <w:p w14:paraId="0EBF062D" w14:textId="4A4A9BF2" w:rsidR="0004028E" w:rsidRPr="00E653DF" w:rsidRDefault="00000000">
            <w:pPr>
              <w:spacing w:line="240" w:lineRule="auto"/>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project.name  \* MERGEFORMAT </w:instrText>
            </w:r>
            <w:r w:rsidRPr="00E653DF">
              <w:rPr>
                <w:rFonts w:ascii="Arial" w:hAnsi="Arial" w:cs="Arial"/>
              </w:rPr>
              <w:fldChar w:fldCharType="separate"/>
            </w:r>
            <w:r w:rsidR="009469A7" w:rsidRPr="00E653DF">
              <w:rPr>
                <w:rFonts w:ascii="Arial" w:hAnsi="Arial" w:cs="Arial"/>
                <w:noProof/>
              </w:rPr>
              <w:t>«project.name»</w:t>
            </w:r>
            <w:r w:rsidRPr="00E653DF">
              <w:rPr>
                <w:rFonts w:ascii="Arial" w:hAnsi="Arial" w:cs="Arial"/>
                <w:noProof/>
              </w:rPr>
              <w:fldChar w:fldCharType="end"/>
            </w:r>
          </w:p>
        </w:tc>
      </w:tr>
      <w:tr w:rsidR="0004028E" w:rsidRPr="00E653DF" w14:paraId="20FEBED5"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676F6A36" w14:textId="77777777" w:rsidR="0004028E" w:rsidRPr="00E653DF" w:rsidRDefault="0004028E">
            <w:pPr>
              <w:spacing w:line="240" w:lineRule="auto"/>
              <w:rPr>
                <w:rFonts w:ascii="Arial" w:eastAsia="Arial" w:hAnsi="Arial" w:cs="Arial"/>
                <w:b/>
              </w:rPr>
            </w:pPr>
            <w:r w:rsidRPr="00E653DF">
              <w:rPr>
                <w:rFonts w:ascii="Arial" w:eastAsia="Arial" w:hAnsi="Arial" w:cs="Arial"/>
                <w:b/>
              </w:rPr>
              <w:t xml:space="preserve">Investigator: </w:t>
            </w:r>
          </w:p>
        </w:tc>
        <w:tc>
          <w:tcPr>
            <w:tcW w:w="6214" w:type="dxa"/>
            <w:tcBorders>
              <w:top w:val="single" w:sz="4" w:space="0" w:color="000000"/>
              <w:left w:val="single" w:sz="4" w:space="0" w:color="000000"/>
              <w:bottom w:val="single" w:sz="4" w:space="0" w:color="000000"/>
              <w:right w:val="single" w:sz="4" w:space="0" w:color="000000"/>
            </w:tcBorders>
            <w:hideMark/>
          </w:tcPr>
          <w:p w14:paraId="384A99E5" w14:textId="1E6F481D" w:rsidR="0004028E" w:rsidRPr="00E653DF" w:rsidRDefault="00000000">
            <w:pPr>
              <w:spacing w:line="240" w:lineRule="auto"/>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project.investigator.studyTeamMember.fullName()  \* MERGEFORMAT </w:instrText>
            </w:r>
            <w:r w:rsidRPr="00E653DF">
              <w:rPr>
                <w:rFonts w:ascii="Arial" w:hAnsi="Arial" w:cs="Arial"/>
              </w:rPr>
              <w:fldChar w:fldCharType="separate"/>
            </w:r>
            <w:r w:rsidR="009469A7" w:rsidRPr="00E653DF">
              <w:rPr>
                <w:rFonts w:ascii="Arial" w:hAnsi="Arial" w:cs="Arial"/>
                <w:noProof/>
              </w:rPr>
              <w:t>«project.investigator.studyTeamMember.ful»</w:t>
            </w:r>
            <w:r w:rsidRPr="00E653DF">
              <w:rPr>
                <w:rFonts w:ascii="Arial" w:hAnsi="Arial" w:cs="Arial"/>
                <w:noProof/>
              </w:rPr>
              <w:fldChar w:fldCharType="end"/>
            </w:r>
          </w:p>
        </w:tc>
      </w:tr>
      <w:tr w:rsidR="0004028E" w:rsidRPr="00E653DF" w14:paraId="73003882"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67EBC6A5" w14:textId="77777777" w:rsidR="0004028E" w:rsidRPr="00E653DF" w:rsidRDefault="0004028E">
            <w:pPr>
              <w:spacing w:line="240" w:lineRule="auto"/>
              <w:rPr>
                <w:rFonts w:ascii="Arial" w:eastAsia="Arial" w:hAnsi="Arial" w:cs="Arial"/>
                <w:b/>
              </w:rPr>
            </w:pPr>
            <w:r w:rsidRPr="00E653DF">
              <w:rPr>
                <w:rFonts w:ascii="Arial" w:eastAsia="Arial" w:hAnsi="Arial" w:cs="Arial"/>
                <w:b/>
              </w:rPr>
              <w:t xml:space="preserve">IRB ID: </w:t>
            </w:r>
          </w:p>
        </w:tc>
        <w:tc>
          <w:tcPr>
            <w:tcW w:w="6214" w:type="dxa"/>
            <w:tcBorders>
              <w:top w:val="single" w:sz="4" w:space="0" w:color="000000"/>
              <w:left w:val="single" w:sz="4" w:space="0" w:color="000000"/>
              <w:bottom w:val="single" w:sz="4" w:space="0" w:color="000000"/>
              <w:right w:val="single" w:sz="4" w:space="0" w:color="000000"/>
            </w:tcBorders>
            <w:hideMark/>
          </w:tcPr>
          <w:p w14:paraId="5B309CE7" w14:textId="145ED78E" w:rsidR="0004028E" w:rsidRPr="00E653DF" w:rsidRDefault="00000000">
            <w:pPr>
              <w:spacing w:line="240" w:lineRule="auto"/>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project.ID  \* MERGEFORMAT </w:instrText>
            </w:r>
            <w:r w:rsidRPr="00E653DF">
              <w:rPr>
                <w:rFonts w:ascii="Arial" w:hAnsi="Arial" w:cs="Arial"/>
              </w:rPr>
              <w:fldChar w:fldCharType="separate"/>
            </w:r>
            <w:r w:rsidR="009469A7" w:rsidRPr="00E653DF">
              <w:rPr>
                <w:rFonts w:ascii="Arial" w:hAnsi="Arial" w:cs="Arial"/>
                <w:noProof/>
              </w:rPr>
              <w:t>«project.ID»</w:t>
            </w:r>
            <w:r w:rsidRPr="00E653DF">
              <w:rPr>
                <w:rFonts w:ascii="Arial" w:hAnsi="Arial" w:cs="Arial"/>
                <w:noProof/>
              </w:rPr>
              <w:fldChar w:fldCharType="end"/>
            </w:r>
          </w:p>
        </w:tc>
      </w:tr>
      <w:tr w:rsidR="0004028E" w:rsidRPr="00E653DF" w14:paraId="63C2E858"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6A84D753" w14:textId="35DB2011" w:rsidR="0004028E" w:rsidRPr="00E653DF" w:rsidRDefault="0004028E">
            <w:pPr>
              <w:spacing w:line="240" w:lineRule="auto"/>
              <w:rPr>
                <w:rFonts w:ascii="Arial" w:eastAsia="Arial" w:hAnsi="Arial" w:cs="Arial"/>
                <w:b/>
              </w:rPr>
            </w:pPr>
            <w:r w:rsidRPr="00E653DF">
              <w:rPr>
                <w:rFonts w:ascii="Arial" w:eastAsia="Arial" w:hAnsi="Arial" w:cs="Arial"/>
                <w:b/>
              </w:rPr>
              <w:t>Funding</w:t>
            </w:r>
            <w:r w:rsidR="00A352DD">
              <w:rPr>
                <w:rStyle w:val="FootnoteReference"/>
                <w:rFonts w:ascii="Arial" w:eastAsia="Arial" w:hAnsi="Arial" w:cs="Arial"/>
                <w:b/>
              </w:rPr>
              <w:footnoteReference w:id="4"/>
            </w:r>
            <w:r w:rsidRPr="00E653DF">
              <w:rPr>
                <w:rFonts w:ascii="Arial" w:eastAsia="Arial" w:hAnsi="Arial" w:cs="Arial"/>
                <w:b/>
              </w:rPr>
              <w:t>:</w:t>
            </w:r>
          </w:p>
        </w:tc>
        <w:tc>
          <w:tcPr>
            <w:tcW w:w="6214" w:type="dxa"/>
            <w:tcBorders>
              <w:top w:val="single" w:sz="4" w:space="0" w:color="000000"/>
              <w:left w:val="single" w:sz="4" w:space="0" w:color="000000"/>
              <w:bottom w:val="single" w:sz="4" w:space="0" w:color="000000"/>
              <w:right w:val="single" w:sz="4" w:space="0" w:color="000000"/>
            </w:tcBorders>
            <w:hideMark/>
          </w:tcPr>
          <w:p w14:paraId="4A2A9196" w14:textId="01D6100D" w:rsidR="009469A7" w:rsidRPr="00E653DF" w:rsidRDefault="00000000">
            <w:pPr>
              <w:spacing w:line="240" w:lineRule="auto"/>
              <w:rPr>
                <w:rFonts w:ascii="Arial" w:hAnsi="Arial" w:cs="Arial"/>
                <w:noProof/>
              </w:rPr>
            </w:pPr>
            <w:r w:rsidRPr="00E653DF">
              <w:rPr>
                <w:rFonts w:ascii="Arial" w:hAnsi="Arial" w:cs="Arial"/>
              </w:rPr>
              <w:fldChar w:fldCharType="begin"/>
            </w:r>
            <w:r w:rsidRPr="00E653DF">
              <w:rPr>
                <w:rFonts w:ascii="Arial" w:hAnsi="Arial" w:cs="Arial"/>
              </w:rPr>
              <w:instrText xml:space="preserve"> MERGEFIELD  project.customAttributes.irbSubmissionCustomExtension.getFundingSourcesMergeString()  \* MERGEFORMAT </w:instrText>
            </w:r>
            <w:r w:rsidRPr="00E653DF">
              <w:rPr>
                <w:rFonts w:ascii="Arial" w:hAnsi="Arial" w:cs="Arial"/>
              </w:rPr>
              <w:fldChar w:fldCharType="separate"/>
            </w:r>
            <w:r w:rsidR="009469A7" w:rsidRPr="00E653DF">
              <w:rPr>
                <w:rFonts w:ascii="Arial" w:hAnsi="Arial" w:cs="Arial"/>
                <w:noProof/>
              </w:rPr>
              <w:t>«project.customAttributes.irbSubmissionCu»</w:t>
            </w:r>
            <w:r w:rsidRPr="00E653DF">
              <w:rPr>
                <w:rFonts w:ascii="Arial" w:hAnsi="Arial" w:cs="Arial"/>
                <w:noProof/>
              </w:rPr>
              <w:fldChar w:fldCharType="end"/>
            </w:r>
          </w:p>
          <w:p w14:paraId="05456DFD" w14:textId="46F5437B" w:rsidR="0004028E" w:rsidRPr="00E653DF" w:rsidRDefault="0004028E">
            <w:pPr>
              <w:spacing w:line="240" w:lineRule="auto"/>
              <w:rPr>
                <w:rFonts w:ascii="Arial" w:hAnsi="Arial" w:cs="Arial"/>
                <w:color w:val="000000"/>
              </w:rPr>
            </w:pPr>
            <w:r w:rsidRPr="00E653DF">
              <w:rPr>
                <w:rFonts w:ascii="Arial" w:hAnsi="Arial" w:cs="Arial"/>
                <w:color w:val="000000"/>
              </w:rPr>
              <w:t xml:space="preserve"> </w:t>
            </w:r>
          </w:p>
          <w:p w14:paraId="5399266D" w14:textId="77777777" w:rsidR="0004028E" w:rsidRPr="00E653DF" w:rsidRDefault="0004028E">
            <w:pPr>
              <w:spacing w:line="240" w:lineRule="auto"/>
              <w:rPr>
                <w:rFonts w:ascii="Arial" w:eastAsia="Arial" w:hAnsi="Arial" w:cs="Arial"/>
                <w:i/>
              </w:rPr>
            </w:pPr>
            <w:r w:rsidRPr="00E653DF">
              <w:rPr>
                <w:rFonts w:ascii="Arial" w:eastAsia="Arial" w:hAnsi="Arial" w:cs="Arial"/>
                <w:i/>
              </w:rPr>
              <w:t>&lt;Indicate “None” if there is none.&gt;</w:t>
            </w:r>
          </w:p>
          <w:p w14:paraId="3564012F" w14:textId="77777777" w:rsidR="0004028E" w:rsidRPr="00E653DF" w:rsidRDefault="0004028E">
            <w:pPr>
              <w:spacing w:line="240" w:lineRule="auto"/>
              <w:rPr>
                <w:rFonts w:ascii="Arial" w:hAnsi="Arial" w:cs="Arial"/>
              </w:rPr>
            </w:pPr>
            <w:bookmarkStart w:id="0" w:name="_Hlk130540546"/>
            <w:r w:rsidRPr="00E653DF">
              <w:rPr>
                <w:rFonts w:ascii="Segoe UI Symbol" w:eastAsia="MS Gothic" w:hAnsi="Segoe UI Symbol" w:cs="Segoe UI Symbol"/>
              </w:rPr>
              <w:t>☐</w:t>
            </w:r>
            <w:bookmarkEnd w:id="0"/>
            <w:r w:rsidRPr="00E653DF">
              <w:rPr>
                <w:rFonts w:ascii="Arial" w:hAnsi="Arial" w:cs="Arial"/>
              </w:rPr>
              <w:t xml:space="preserve"> Internal UMN Funding</w:t>
            </w:r>
          </w:p>
          <w:p w14:paraId="588E3CE4" w14:textId="77777777" w:rsidR="0004028E" w:rsidRPr="00E653DF" w:rsidRDefault="0004028E">
            <w:pPr>
              <w:spacing w:line="240" w:lineRule="auto"/>
              <w:rPr>
                <w:rFonts w:ascii="Arial" w:eastAsia="Arial" w:hAnsi="Arial" w:cs="Arial"/>
                <w:b/>
                <w:iCs/>
              </w:rPr>
            </w:pPr>
            <w:r w:rsidRPr="00E653DF">
              <w:rPr>
                <w:rFonts w:ascii="Segoe UI Symbol" w:eastAsia="MS Gothic" w:hAnsi="Segoe UI Symbol" w:cs="Segoe UI Symbol"/>
              </w:rPr>
              <w:t>☐</w:t>
            </w:r>
            <w:r w:rsidRPr="00E653DF">
              <w:rPr>
                <w:rFonts w:ascii="Arial" w:hAnsi="Arial" w:cs="Arial"/>
              </w:rPr>
              <w:t xml:space="preserve"> Funding Management Outside the University</w:t>
            </w:r>
          </w:p>
        </w:tc>
      </w:tr>
      <w:tr w:rsidR="007B2375" w:rsidRPr="00E653DF" w14:paraId="15BF4FE9" w14:textId="77777777" w:rsidTr="00A87452">
        <w:tc>
          <w:tcPr>
            <w:tcW w:w="1976" w:type="dxa"/>
            <w:tcBorders>
              <w:top w:val="single" w:sz="4" w:space="0" w:color="000000"/>
              <w:left w:val="single" w:sz="4" w:space="0" w:color="000000"/>
              <w:bottom w:val="single" w:sz="4" w:space="0" w:color="000000"/>
              <w:right w:val="single" w:sz="4" w:space="0" w:color="000000"/>
            </w:tcBorders>
            <w:hideMark/>
          </w:tcPr>
          <w:p w14:paraId="475858ED" w14:textId="08C06558" w:rsidR="007B2375" w:rsidRPr="00E653DF" w:rsidRDefault="00000000">
            <w:pPr>
              <w:spacing w:line="240" w:lineRule="auto"/>
              <w:rPr>
                <w:rFonts w:ascii="Arial" w:eastAsia="Arial" w:hAnsi="Arial" w:cs="Arial"/>
                <w:b/>
              </w:rPr>
            </w:pPr>
            <w:sdt>
              <w:sdtPr>
                <w:rPr>
                  <w:rFonts w:ascii="Arial" w:hAnsi="Arial" w:cs="Arial"/>
                </w:rPr>
                <w:tag w:val="goog_rdk_41"/>
                <w:id w:val="214710537"/>
              </w:sdtPr>
              <w:sdtContent/>
            </w:sdt>
            <w:sdt>
              <w:sdtPr>
                <w:rPr>
                  <w:rFonts w:ascii="Arial" w:hAnsi="Arial" w:cs="Arial"/>
                </w:rPr>
                <w:tag w:val="goog_rdk_42"/>
                <w:id w:val="1923685927"/>
              </w:sdtPr>
              <w:sdtContent/>
            </w:sdt>
            <w:r w:rsidR="007B2375" w:rsidRPr="00E653DF">
              <w:rPr>
                <w:rFonts w:ascii="Arial" w:eastAsia="Arial" w:hAnsi="Arial" w:cs="Arial"/>
                <w:b/>
              </w:rPr>
              <w:t>Proposal/Award ID:</w:t>
            </w:r>
          </w:p>
        </w:tc>
        <w:tc>
          <w:tcPr>
            <w:tcW w:w="6214" w:type="dxa"/>
            <w:tcBorders>
              <w:top w:val="single" w:sz="4" w:space="0" w:color="000000"/>
              <w:left w:val="single" w:sz="4" w:space="0" w:color="000000"/>
              <w:bottom w:val="single" w:sz="4" w:space="0" w:color="000000"/>
              <w:right w:val="single" w:sz="4" w:space="0" w:color="000000"/>
            </w:tcBorders>
            <w:hideMark/>
          </w:tcPr>
          <w:p w14:paraId="11503A26" w14:textId="77777777" w:rsidR="007B2375" w:rsidRPr="00E653DF" w:rsidRDefault="007B2375">
            <w:pPr>
              <w:spacing w:line="240" w:lineRule="auto"/>
              <w:rPr>
                <w:rFonts w:ascii="Arial" w:hAnsi="Arial" w:cs="Arial"/>
                <w:noProof/>
              </w:rPr>
            </w:pPr>
            <w:r w:rsidRPr="00E653DF">
              <w:rPr>
                <w:rFonts w:ascii="Arial" w:hAnsi="Arial" w:cs="Arial"/>
              </w:rPr>
              <w:fldChar w:fldCharType="begin"/>
            </w:r>
            <w:r w:rsidRPr="00E653DF">
              <w:rPr>
                <w:rFonts w:ascii="Arial" w:hAnsi="Arial" w:cs="Arial"/>
              </w:rPr>
              <w:instrText xml:space="preserve"> MERGEFIELD  project.customAttributes.irbSubmissionCustomExtension.getGrantID();  \* MERGEFORMAT </w:instrText>
            </w:r>
            <w:r w:rsidRPr="00E653DF">
              <w:rPr>
                <w:rFonts w:ascii="Arial" w:hAnsi="Arial" w:cs="Arial"/>
              </w:rPr>
              <w:fldChar w:fldCharType="separate"/>
            </w:r>
            <w:r w:rsidRPr="00E653DF">
              <w:rPr>
                <w:rFonts w:ascii="Arial" w:hAnsi="Arial" w:cs="Arial"/>
                <w:noProof/>
              </w:rPr>
              <w:t>«project.customAttributes.irbSubmissionCu»</w:t>
            </w:r>
            <w:r w:rsidRPr="00E653DF">
              <w:rPr>
                <w:rFonts w:ascii="Arial" w:hAnsi="Arial" w:cs="Arial"/>
                <w:noProof/>
              </w:rPr>
              <w:fldChar w:fldCharType="end"/>
            </w:r>
          </w:p>
          <w:p w14:paraId="4DD3740F" w14:textId="77777777" w:rsidR="007B2375" w:rsidRPr="00E653DF" w:rsidRDefault="007B2375">
            <w:pPr>
              <w:spacing w:line="240" w:lineRule="auto"/>
              <w:rPr>
                <w:rFonts w:ascii="Arial" w:eastAsia="Arial" w:hAnsi="Arial" w:cs="Arial"/>
                <w:i/>
              </w:rPr>
            </w:pPr>
          </w:p>
          <w:p w14:paraId="0F24E704" w14:textId="44183C64" w:rsidR="007B2375" w:rsidRPr="00E653DF" w:rsidRDefault="007B2375">
            <w:pPr>
              <w:spacing w:line="240" w:lineRule="auto"/>
              <w:rPr>
                <w:rFonts w:ascii="Arial" w:eastAsia="Arial" w:hAnsi="Arial" w:cs="Arial"/>
                <w:b/>
              </w:rPr>
            </w:pPr>
            <w:r w:rsidRPr="00E653DF">
              <w:rPr>
                <w:rFonts w:ascii="Arial" w:eastAsia="Arial" w:hAnsi="Arial" w:cs="Arial"/>
                <w:i/>
              </w:rPr>
              <w:t>&lt;Indicate “None” if there is none.&gt;</w:t>
            </w:r>
          </w:p>
        </w:tc>
      </w:tr>
      <w:tr w:rsidR="007B2375" w:rsidRPr="00E653DF" w14:paraId="5EBEF014" w14:textId="77777777" w:rsidTr="00A87452">
        <w:tc>
          <w:tcPr>
            <w:tcW w:w="1976" w:type="dxa"/>
            <w:tcBorders>
              <w:top w:val="single" w:sz="4" w:space="0" w:color="000000"/>
              <w:left w:val="single" w:sz="4" w:space="0" w:color="000000"/>
              <w:bottom w:val="single" w:sz="4" w:space="0" w:color="000000"/>
              <w:right w:val="single" w:sz="4" w:space="0" w:color="000000"/>
            </w:tcBorders>
            <w:hideMark/>
          </w:tcPr>
          <w:p w14:paraId="67694DBF" w14:textId="11C272D3" w:rsidR="007B2375" w:rsidRPr="00E653DF" w:rsidRDefault="00000000">
            <w:pPr>
              <w:spacing w:line="240" w:lineRule="auto"/>
              <w:rPr>
                <w:rFonts w:ascii="Arial" w:eastAsia="Arial" w:hAnsi="Arial" w:cs="Arial"/>
                <w:b/>
              </w:rPr>
            </w:pPr>
            <w:sdt>
              <w:sdtPr>
                <w:rPr>
                  <w:rFonts w:ascii="Arial" w:hAnsi="Arial" w:cs="Arial"/>
                </w:rPr>
                <w:tag w:val="goog_rdk_43"/>
                <w:id w:val="1711988196"/>
              </w:sdtPr>
              <w:sdtContent/>
            </w:sdt>
            <w:sdt>
              <w:sdtPr>
                <w:rPr>
                  <w:rFonts w:ascii="Arial" w:hAnsi="Arial" w:cs="Arial"/>
                </w:rPr>
                <w:tag w:val="goog_rdk_44"/>
                <w:id w:val="-822189780"/>
              </w:sdtPr>
              <w:sdtContent/>
            </w:sdt>
            <w:r w:rsidR="007B2375" w:rsidRPr="00E653DF">
              <w:rPr>
                <w:rFonts w:ascii="Arial" w:eastAsia="Arial" w:hAnsi="Arial" w:cs="Arial"/>
                <w:b/>
              </w:rPr>
              <w:t>Safety Monitoring</w:t>
            </w:r>
            <w:r w:rsidR="007B2375" w:rsidRPr="00E653DF">
              <w:rPr>
                <w:rStyle w:val="FootnoteReference"/>
                <w:rFonts w:ascii="Arial" w:eastAsia="Arial" w:hAnsi="Arial" w:cs="Arial"/>
                <w:b/>
              </w:rPr>
              <w:footnoteReference w:id="5"/>
            </w:r>
            <w:r w:rsidR="007B2375" w:rsidRPr="00E653DF">
              <w:rPr>
                <w:rFonts w:ascii="Arial" w:eastAsia="Arial" w:hAnsi="Arial" w:cs="Arial"/>
                <w:b/>
              </w:rPr>
              <w:t>:</w:t>
            </w:r>
          </w:p>
        </w:tc>
        <w:tc>
          <w:tcPr>
            <w:tcW w:w="6214" w:type="dxa"/>
            <w:tcBorders>
              <w:top w:val="single" w:sz="4" w:space="0" w:color="000000"/>
              <w:left w:val="single" w:sz="4" w:space="0" w:color="000000"/>
              <w:bottom w:val="single" w:sz="4" w:space="0" w:color="000000"/>
              <w:right w:val="single" w:sz="4" w:space="0" w:color="000000"/>
            </w:tcBorders>
            <w:hideMark/>
          </w:tcPr>
          <w:p w14:paraId="07298423" w14:textId="7721A309" w:rsidR="007B2375" w:rsidRPr="00E653DF" w:rsidRDefault="00000000">
            <w:pPr>
              <w:spacing w:line="240" w:lineRule="auto"/>
              <w:rPr>
                <w:rFonts w:ascii="Arial" w:eastAsia="Arial" w:hAnsi="Arial" w:cs="Arial"/>
                <w:b/>
              </w:rPr>
            </w:pPr>
            <w:sdt>
              <w:sdtPr>
                <w:rPr>
                  <w:rFonts w:ascii="Arial" w:hAnsi="Arial" w:cs="Arial"/>
                  <w:i/>
                </w:rPr>
                <w:id w:val="1704597170"/>
                <w:placeholder>
                  <w:docPart w:val="FF63AB23A9B64472890CBB24DD029510"/>
                </w:placeholder>
                <w:showingPlcHdr/>
                <w:dropDownList>
                  <w:listItem w:value="Choose an item."/>
                  <w:listItem w:displayText="N/A for this review" w:value="N/A for this review"/>
                  <w:listItem w:displayText="PI" w:value="PI"/>
                  <w:listItem w:displayText="DSMB" w:value="DSMB"/>
                  <w:listItem w:displayText="Sponsor" w:value="Sponsor"/>
                  <w:listItem w:displayText="Medical Monitor" w:value="Medical Monitor"/>
                  <w:listItem w:displayText="Local" w:value="Local"/>
                  <w:listItem w:displayText="Other" w:value="Other"/>
                </w:dropDownList>
              </w:sdtPr>
              <w:sdtContent>
                <w:r w:rsidR="007B2375" w:rsidRPr="00E653DF">
                  <w:rPr>
                    <w:rStyle w:val="PlaceholderText"/>
                    <w:rFonts w:ascii="Arial" w:hAnsi="Arial" w:cs="Arial"/>
                  </w:rPr>
                  <w:t>Choose an item.</w:t>
                </w:r>
              </w:sdtContent>
            </w:sdt>
          </w:p>
        </w:tc>
      </w:tr>
      <w:tr w:rsidR="007B2375" w:rsidRPr="00E653DF" w14:paraId="0D7A5D53" w14:textId="77777777" w:rsidTr="00A352DD">
        <w:tc>
          <w:tcPr>
            <w:tcW w:w="1976" w:type="dxa"/>
            <w:tcBorders>
              <w:top w:val="single" w:sz="4" w:space="0" w:color="000000"/>
              <w:left w:val="single" w:sz="4" w:space="0" w:color="000000"/>
              <w:bottom w:val="single" w:sz="4" w:space="0" w:color="000000"/>
              <w:right w:val="single" w:sz="4" w:space="0" w:color="000000"/>
            </w:tcBorders>
            <w:hideMark/>
          </w:tcPr>
          <w:p w14:paraId="5E0D2666" w14:textId="592FA63B" w:rsidR="007B2375" w:rsidRPr="00E653DF" w:rsidRDefault="00000000">
            <w:pPr>
              <w:spacing w:line="240" w:lineRule="auto"/>
              <w:rPr>
                <w:rFonts w:ascii="Arial" w:eastAsia="Arial" w:hAnsi="Arial" w:cs="Arial"/>
                <w:b/>
              </w:rPr>
            </w:pPr>
            <w:sdt>
              <w:sdtPr>
                <w:rPr>
                  <w:rFonts w:ascii="Arial" w:hAnsi="Arial" w:cs="Arial"/>
                </w:rPr>
                <w:tag w:val="goog_rdk_45"/>
                <w:id w:val="-1035735236"/>
              </w:sdtPr>
              <w:sdtContent/>
            </w:sdt>
            <w:sdt>
              <w:sdtPr>
                <w:rPr>
                  <w:rFonts w:ascii="Arial" w:hAnsi="Arial" w:cs="Arial"/>
                </w:rPr>
                <w:tag w:val="goog_rdk_46"/>
                <w:id w:val="1120493711"/>
              </w:sdtPr>
              <w:sdtContent/>
            </w:sdt>
            <w:r w:rsidR="007B2375" w:rsidRPr="00E653DF">
              <w:rPr>
                <w:rFonts w:ascii="Arial" w:eastAsia="Arial" w:hAnsi="Arial" w:cs="Arial"/>
                <w:b/>
              </w:rPr>
              <w:t>IND or IDE or HDE Number:</w:t>
            </w:r>
          </w:p>
        </w:tc>
        <w:tc>
          <w:tcPr>
            <w:tcW w:w="6214" w:type="dxa"/>
            <w:tcBorders>
              <w:top w:val="single" w:sz="4" w:space="0" w:color="000000"/>
              <w:left w:val="single" w:sz="4" w:space="0" w:color="000000"/>
              <w:bottom w:val="single" w:sz="4" w:space="0" w:color="000000"/>
              <w:right w:val="single" w:sz="4" w:space="0" w:color="000000"/>
            </w:tcBorders>
            <w:hideMark/>
          </w:tcPr>
          <w:p w14:paraId="3A639903" w14:textId="77777777" w:rsidR="007B2375" w:rsidRPr="00E653DF" w:rsidRDefault="007B2375">
            <w:pPr>
              <w:spacing w:line="240" w:lineRule="auto"/>
              <w:rPr>
                <w:rFonts w:ascii="Arial" w:hAnsi="Arial" w:cs="Arial"/>
                <w:noProof/>
              </w:rPr>
            </w:pPr>
            <w:r w:rsidRPr="00E653DF">
              <w:rPr>
                <w:rFonts w:ascii="Arial" w:hAnsi="Arial" w:cs="Arial"/>
              </w:rPr>
              <w:fldChar w:fldCharType="begin"/>
            </w:r>
            <w:r w:rsidRPr="00E653DF">
              <w:rPr>
                <w:rFonts w:ascii="Arial" w:hAnsi="Arial" w:cs="Arial"/>
              </w:rPr>
              <w:instrText xml:space="preserve"> MERGEFIELD  project.getDeviceOrDrugNumbersMergeString();  \* MERGEFORMAT </w:instrText>
            </w:r>
            <w:r w:rsidRPr="00E653DF">
              <w:rPr>
                <w:rFonts w:ascii="Arial" w:hAnsi="Arial" w:cs="Arial"/>
              </w:rPr>
              <w:fldChar w:fldCharType="separate"/>
            </w:r>
            <w:r w:rsidRPr="00E653DF">
              <w:rPr>
                <w:rFonts w:ascii="Arial" w:hAnsi="Arial" w:cs="Arial"/>
                <w:noProof/>
              </w:rPr>
              <w:t>«project.getDeviceOrDrugNumbersMergeStrin»</w:t>
            </w:r>
            <w:r w:rsidRPr="00E653DF">
              <w:rPr>
                <w:rFonts w:ascii="Arial" w:hAnsi="Arial" w:cs="Arial"/>
                <w:noProof/>
              </w:rPr>
              <w:fldChar w:fldCharType="end"/>
            </w:r>
          </w:p>
          <w:p w14:paraId="19F1E7A0" w14:textId="77777777" w:rsidR="007B2375" w:rsidRPr="00E653DF" w:rsidRDefault="007B2375">
            <w:pPr>
              <w:spacing w:line="240" w:lineRule="auto"/>
              <w:rPr>
                <w:rFonts w:ascii="Arial" w:eastAsia="Arial" w:hAnsi="Arial" w:cs="Arial"/>
                <w:i/>
              </w:rPr>
            </w:pPr>
          </w:p>
          <w:p w14:paraId="704FAF4D" w14:textId="77777777" w:rsidR="007B2375" w:rsidRPr="00E653DF" w:rsidRDefault="007B2375">
            <w:pPr>
              <w:spacing w:line="240" w:lineRule="auto"/>
              <w:rPr>
                <w:rFonts w:ascii="Arial" w:eastAsia="Arial" w:hAnsi="Arial" w:cs="Arial"/>
                <w:i/>
              </w:rPr>
            </w:pPr>
            <w:r w:rsidRPr="00E653DF">
              <w:rPr>
                <w:rFonts w:ascii="Arial" w:eastAsia="Arial" w:hAnsi="Arial" w:cs="Arial"/>
                <w:i/>
              </w:rPr>
              <w:t xml:space="preserve">&lt;Indicate “None” if there is none.&gt; </w:t>
            </w:r>
          </w:p>
          <w:p w14:paraId="39870FEA" w14:textId="3C05166F" w:rsidR="007B2375" w:rsidRPr="00E653DF" w:rsidRDefault="007B2375">
            <w:pPr>
              <w:spacing w:line="240" w:lineRule="auto"/>
              <w:rPr>
                <w:rFonts w:ascii="Arial" w:eastAsia="Arial" w:hAnsi="Arial" w:cs="Arial"/>
                <w:i/>
                <w:color w:val="990000"/>
              </w:rPr>
            </w:pPr>
            <w:r w:rsidRPr="00E653DF">
              <w:rPr>
                <w:rFonts w:ascii="Arial" w:eastAsia="Arial" w:hAnsi="Arial" w:cs="Arial"/>
                <w:i/>
              </w:rPr>
              <w:t>&lt;</w:t>
            </w:r>
            <w:r w:rsidRPr="00E653DF">
              <w:rPr>
                <w:rFonts w:ascii="Arial" w:hAnsi="Arial" w:cs="Arial"/>
              </w:rPr>
              <w:t>If this is an NSR IDE, indicate “NSR IDE”&gt;</w:t>
            </w:r>
          </w:p>
        </w:tc>
      </w:tr>
      <w:tr w:rsidR="007B2375" w:rsidRPr="00E653DF" w14:paraId="1C426CF1" w14:textId="77777777" w:rsidTr="00A352DD">
        <w:tc>
          <w:tcPr>
            <w:tcW w:w="1976" w:type="dxa"/>
            <w:tcBorders>
              <w:top w:val="single" w:sz="4" w:space="0" w:color="000000"/>
              <w:left w:val="single" w:sz="4" w:space="0" w:color="000000"/>
              <w:bottom w:val="single" w:sz="4" w:space="0" w:color="000000"/>
              <w:right w:val="single" w:sz="4" w:space="0" w:color="000000"/>
            </w:tcBorders>
            <w:hideMark/>
          </w:tcPr>
          <w:p w14:paraId="2A5B0069" w14:textId="3788E663" w:rsidR="007B2375" w:rsidRPr="00E653DF" w:rsidRDefault="00000000">
            <w:pPr>
              <w:spacing w:line="240" w:lineRule="auto"/>
              <w:rPr>
                <w:rFonts w:ascii="Arial" w:eastAsia="Arial" w:hAnsi="Arial" w:cs="Arial"/>
                <w:b/>
              </w:rPr>
            </w:pPr>
            <w:sdt>
              <w:sdtPr>
                <w:rPr>
                  <w:rFonts w:ascii="Arial" w:hAnsi="Arial" w:cs="Arial"/>
                </w:rPr>
                <w:tag w:val="goog_rdk_47"/>
                <w:id w:val="980344117"/>
              </w:sdtPr>
              <w:sdtContent/>
            </w:sdt>
            <w:sdt>
              <w:sdtPr>
                <w:rPr>
                  <w:rFonts w:ascii="Arial" w:hAnsi="Arial" w:cs="Arial"/>
                </w:rPr>
                <w:tag w:val="goog_rdk_48"/>
                <w:id w:val="-1539504240"/>
              </w:sdtPr>
              <w:sdtContent/>
            </w:sdt>
            <w:r w:rsidR="007B2375" w:rsidRPr="00E653DF">
              <w:rPr>
                <w:rFonts w:ascii="Arial" w:eastAsia="Arial" w:hAnsi="Arial" w:cs="Arial"/>
                <w:b/>
              </w:rPr>
              <w:t>Submission Description:</w:t>
            </w:r>
          </w:p>
        </w:tc>
        <w:tc>
          <w:tcPr>
            <w:tcW w:w="6214" w:type="dxa"/>
            <w:tcBorders>
              <w:top w:val="single" w:sz="4" w:space="0" w:color="000000"/>
              <w:left w:val="single" w:sz="4" w:space="0" w:color="000000"/>
              <w:bottom w:val="single" w:sz="4" w:space="0" w:color="000000"/>
              <w:right w:val="single" w:sz="4" w:space="0" w:color="000000"/>
            </w:tcBorders>
            <w:hideMark/>
          </w:tcPr>
          <w:p w14:paraId="2E375847" w14:textId="56849940" w:rsidR="007B2375" w:rsidRPr="00E653DF" w:rsidRDefault="007B2375">
            <w:pPr>
              <w:spacing w:line="240" w:lineRule="auto"/>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project.irbSubmissionCustomExtension.getDescription()  \* MERGEFORMAT </w:instrText>
            </w:r>
            <w:r w:rsidRPr="00E653DF">
              <w:rPr>
                <w:rFonts w:ascii="Arial" w:hAnsi="Arial" w:cs="Arial"/>
              </w:rPr>
              <w:fldChar w:fldCharType="separate"/>
            </w:r>
            <w:r w:rsidRPr="00E653DF">
              <w:rPr>
                <w:rFonts w:ascii="Arial" w:hAnsi="Arial" w:cs="Arial"/>
                <w:noProof/>
              </w:rPr>
              <w:t>«project.irbSubmissionCustomExtension.get»</w:t>
            </w:r>
            <w:r w:rsidRPr="00E653DF">
              <w:rPr>
                <w:rFonts w:ascii="Arial" w:hAnsi="Arial" w:cs="Arial"/>
                <w:noProof/>
              </w:rPr>
              <w:fldChar w:fldCharType="end"/>
            </w:r>
          </w:p>
        </w:tc>
      </w:tr>
      <w:tr w:rsidR="007B2375" w:rsidRPr="00E653DF" w14:paraId="5D51C03E" w14:textId="77777777" w:rsidTr="00A352DD">
        <w:tc>
          <w:tcPr>
            <w:tcW w:w="1976" w:type="dxa"/>
            <w:tcBorders>
              <w:top w:val="single" w:sz="4" w:space="0" w:color="000000"/>
              <w:left w:val="single" w:sz="4" w:space="0" w:color="000000"/>
              <w:bottom w:val="single" w:sz="4" w:space="0" w:color="000000"/>
              <w:right w:val="single" w:sz="4" w:space="0" w:color="000000"/>
            </w:tcBorders>
            <w:hideMark/>
          </w:tcPr>
          <w:p w14:paraId="3B5A2887" w14:textId="3FC10108" w:rsidR="007B2375" w:rsidRPr="00E653DF" w:rsidRDefault="007B2375">
            <w:pPr>
              <w:spacing w:line="240" w:lineRule="auto"/>
              <w:rPr>
                <w:rFonts w:ascii="Arial" w:eastAsia="Arial" w:hAnsi="Arial" w:cs="Arial"/>
                <w:b/>
              </w:rPr>
            </w:pPr>
            <w:r w:rsidRPr="00E653DF">
              <w:rPr>
                <w:rFonts w:ascii="Arial" w:eastAsia="Arial" w:hAnsi="Arial" w:cs="Arial"/>
                <w:b/>
              </w:rPr>
              <w:t xml:space="preserve">Documents Reviewed: </w:t>
            </w:r>
          </w:p>
        </w:tc>
        <w:tc>
          <w:tcPr>
            <w:tcW w:w="621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hideMark/>
          </w:tcPr>
          <w:p w14:paraId="0CD187C1" w14:textId="4D27FA87" w:rsidR="007B2375" w:rsidRPr="00E653DF" w:rsidRDefault="00000000">
            <w:pPr>
              <w:spacing w:line="240" w:lineRule="auto"/>
              <w:rPr>
                <w:rFonts w:ascii="Arial" w:eastAsia="Times New Roman" w:hAnsi="Arial" w:cs="Arial"/>
                <w:iCs/>
                <w:color w:val="990000"/>
              </w:rPr>
            </w:pPr>
            <w:sdt>
              <w:sdtPr>
                <w:rPr>
                  <w:rFonts w:ascii="Arial" w:hAnsi="Arial" w:cs="Arial"/>
                </w:rPr>
                <w:tag w:val="goog_rdk_49"/>
                <w:id w:val="996153233"/>
              </w:sdtPr>
              <w:sdtContent/>
            </w:sdt>
            <w:sdt>
              <w:sdtPr>
                <w:rPr>
                  <w:rFonts w:ascii="Arial" w:hAnsi="Arial" w:cs="Arial"/>
                </w:rPr>
                <w:tag w:val="goog_rdk_50"/>
                <w:id w:val="1371734694"/>
              </w:sdtPr>
              <w:sdtContent/>
            </w:sdt>
            <w:r w:rsidR="007B2375" w:rsidRPr="00E653DF">
              <w:rPr>
                <w:rFonts w:ascii="Arial" w:eastAsia="Times New Roman" w:hAnsi="Arial" w:cs="Arial"/>
              </w:rPr>
              <w:t>The documents reviewed for this submission are listed in the Documents tab in ETHOS.</w:t>
            </w:r>
          </w:p>
        </w:tc>
      </w:tr>
    </w:tbl>
    <w:p w14:paraId="6D96769D" w14:textId="77777777" w:rsidR="0004028E" w:rsidRPr="00E653DF" w:rsidRDefault="0004028E" w:rsidP="0004028E">
      <w:pPr>
        <w:ind w:left="1080"/>
        <w:rPr>
          <w:rFonts w:ascii="Arial" w:eastAsia="Arial" w:hAnsi="Arial" w:cs="Arial"/>
          <w:b/>
        </w:rPr>
      </w:pPr>
    </w:p>
    <w:p w14:paraId="40514EC2" w14:textId="77777777" w:rsidR="0004028E" w:rsidRPr="00E653DF" w:rsidRDefault="00000000" w:rsidP="0004028E">
      <w:pPr>
        <w:numPr>
          <w:ilvl w:val="1"/>
          <w:numId w:val="3"/>
        </w:numPr>
        <w:rPr>
          <w:rFonts w:ascii="Arial" w:eastAsia="Arial" w:hAnsi="Arial" w:cs="Arial"/>
          <w:b/>
        </w:rPr>
      </w:pPr>
      <w:sdt>
        <w:sdtPr>
          <w:rPr>
            <w:rFonts w:ascii="Arial" w:hAnsi="Arial" w:cs="Arial"/>
          </w:rPr>
          <w:tag w:val="goog_rdk_51"/>
          <w:id w:val="1364795925"/>
        </w:sdtPr>
        <w:sdtContent/>
      </w:sdt>
      <w:sdt>
        <w:sdtPr>
          <w:rPr>
            <w:rFonts w:ascii="Arial" w:hAnsi="Arial" w:cs="Arial"/>
          </w:rPr>
          <w:tag w:val="goog_rdk_52"/>
          <w:id w:val="-942764501"/>
        </w:sdtPr>
        <w:sdtContent/>
      </w:sdt>
      <w:r w:rsidR="0004028E" w:rsidRPr="00E653DF">
        <w:rPr>
          <w:rFonts w:ascii="Arial" w:eastAsia="Arial" w:hAnsi="Arial" w:cs="Arial"/>
          <w:b/>
        </w:rPr>
        <w:t>Notes:</w:t>
      </w:r>
    </w:p>
    <w:p w14:paraId="0A474DB5"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r w:rsidRPr="00E653DF">
        <w:rPr>
          <w:rFonts w:ascii="Arial" w:hAnsi="Arial" w:cs="Arial"/>
        </w:rPr>
        <w:t>The committee evaluated the submission by utilizing the WORKSHEET: Criteria for Approval (HRP-314). The following is a summary of the committee’s discussion:</w:t>
      </w:r>
    </w:p>
    <w:p w14:paraId="6C7CDB70"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p>
    <w:p w14:paraId="0CFB4ADB"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r w:rsidRPr="00E653DF">
        <w:rPr>
          <w:rFonts w:ascii="Arial" w:hAnsi="Arial" w:cs="Arial"/>
        </w:rPr>
        <w:t>Criteria for Approval Discussion Summary:</w:t>
      </w:r>
    </w:p>
    <w:p w14:paraId="2A52C9C9" w14:textId="1A07164B" w:rsidR="0004028E" w:rsidRPr="00E653DF" w:rsidRDefault="00E22B1F"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noProof/>
        </w:rPr>
      </w:pPr>
      <w:r w:rsidRPr="00E653DF">
        <w:rPr>
          <w:rFonts w:ascii="Arial" w:hAnsi="Arial" w:cs="Arial"/>
        </w:rPr>
        <w:fldChar w:fldCharType="begin"/>
      </w:r>
      <w:r w:rsidRPr="00E653DF">
        <w:rPr>
          <w:rFonts w:ascii="Arial" w:hAnsi="Arial" w:cs="Arial"/>
        </w:rPr>
        <w:instrText xml:space="preserve"> MERGEFIELD  putItemIntoWomContext()  \* MERGEFORMAT </w:instrText>
      </w:r>
      <w:r w:rsidRPr="00E653DF">
        <w:rPr>
          <w:rFonts w:ascii="Arial" w:hAnsi="Arial" w:cs="Arial"/>
        </w:rPr>
        <w:fldChar w:fldCharType="separate"/>
      </w:r>
      <w:r w:rsidRPr="00E653DF">
        <w:rPr>
          <w:rFonts w:ascii="Arial" w:hAnsi="Arial" w:cs="Arial"/>
          <w:noProof/>
        </w:rPr>
        <w:t>«putItemIntoWomContext()»</w:t>
      </w:r>
      <w:r w:rsidRPr="00E653DF">
        <w:rPr>
          <w:rFonts w:ascii="Arial" w:hAnsi="Arial" w:cs="Arial"/>
        </w:rPr>
        <w:fldChar w:fldCharType="end"/>
      </w:r>
      <w:r w:rsidR="001D39A3" w:rsidRPr="00E653DF">
        <w:rPr>
          <w:rFonts w:ascii="Arial" w:hAnsi="Arial" w:cs="Arial"/>
          <w:noProof/>
        </w:rPr>
        <w:fldChar w:fldCharType="begin"/>
      </w:r>
      <w:r w:rsidR="001D39A3" w:rsidRPr="00E653DF">
        <w:rPr>
          <w:rFonts w:ascii="Arial" w:hAnsi="Arial" w:cs="Arial"/>
          <w:noProof/>
        </w:rPr>
        <w:instrText xml:space="preserve"> MERGEFIELD  project.getWordMergeProperty(notes)  \* MERGEFORMAT </w:instrText>
      </w:r>
      <w:r w:rsidR="001D39A3" w:rsidRPr="00E653DF">
        <w:rPr>
          <w:rFonts w:ascii="Arial" w:hAnsi="Arial" w:cs="Arial"/>
          <w:noProof/>
        </w:rPr>
        <w:fldChar w:fldCharType="separate"/>
      </w:r>
      <w:r w:rsidR="001D39A3" w:rsidRPr="00E653DF">
        <w:rPr>
          <w:rFonts w:ascii="Arial" w:hAnsi="Arial" w:cs="Arial"/>
          <w:noProof/>
        </w:rPr>
        <w:t>«project.getWordMergeProperty(notes)»</w:t>
      </w:r>
      <w:r w:rsidR="001D39A3" w:rsidRPr="00E653DF">
        <w:rPr>
          <w:rFonts w:ascii="Arial" w:hAnsi="Arial" w:cs="Arial"/>
          <w:noProof/>
        </w:rPr>
        <w:fldChar w:fldCharType="end"/>
      </w:r>
    </w:p>
    <w:p w14:paraId="3C50D064" w14:textId="77777777" w:rsidR="001D39A3" w:rsidRPr="00E653DF" w:rsidRDefault="001D39A3"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p>
    <w:p w14:paraId="4513F9AA"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r w:rsidRPr="00E653DF">
        <w:rPr>
          <w:rFonts w:ascii="Arial" w:hAnsi="Arial" w:cs="Arial"/>
        </w:rPr>
        <w:t>Scientific Review: &lt;Summarize the IRB’s discussion related to scientific review.&gt;</w:t>
      </w:r>
    </w:p>
    <w:p w14:paraId="2A5DB9D6"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p>
    <w:p w14:paraId="68AF20BB" w14:textId="77777777" w:rsidR="0004028E" w:rsidRPr="00E653DF" w:rsidRDefault="0004028E" w:rsidP="00040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Arial" w:hAnsi="Arial" w:cs="Arial"/>
        </w:rPr>
      </w:pPr>
      <w:r w:rsidRPr="00E653DF">
        <w:rPr>
          <w:rFonts w:ascii="Arial" w:hAnsi="Arial" w:cs="Arial"/>
        </w:rPr>
        <w:lastRenderedPageBreak/>
        <w:t xml:space="preserve">Financial Conflict(s) of Interest: &lt;Summarize the IRB’s discussion regarding any disclosed conflicts of interest. OR indicate “NA” if no conflict has or was disclosed. OR </w:t>
      </w:r>
      <w:r w:rsidRPr="00E653DF">
        <w:rPr>
          <w:rFonts w:ascii="Arial" w:eastAsia="Times New Roman" w:hAnsi="Arial" w:cs="Arial"/>
          <w:color w:val="000000"/>
        </w:rPr>
        <w:t xml:space="preserve">insert "This submission does not impact the prior assessment of the conflict of interest disclosed in this study." </w:t>
      </w:r>
      <w:r w:rsidRPr="00E653DF">
        <w:rPr>
          <w:rFonts w:ascii="Arial" w:hAnsi="Arial" w:cs="Arial"/>
        </w:rPr>
        <w:t xml:space="preserve">&gt; </w:t>
      </w:r>
    </w:p>
    <w:p w14:paraId="2187858B" w14:textId="77777777" w:rsidR="0004028E" w:rsidRPr="00E653DF" w:rsidRDefault="0004028E" w:rsidP="0004028E">
      <w:pPr>
        <w:ind w:left="1080"/>
        <w:rPr>
          <w:rFonts w:ascii="Arial" w:eastAsia="Arial" w:hAnsi="Arial" w:cs="Arial"/>
          <w:i/>
        </w:rPr>
      </w:pPr>
    </w:p>
    <w:p w14:paraId="671AF6A4" w14:textId="77777777" w:rsidR="0004028E" w:rsidRPr="00E653DF" w:rsidRDefault="0004028E" w:rsidP="0004028E">
      <w:pPr>
        <w:ind w:left="1080"/>
        <w:rPr>
          <w:rFonts w:ascii="Arial" w:eastAsia="Arial" w:hAnsi="Arial" w:cs="Arial"/>
          <w:iCs/>
        </w:rPr>
      </w:pPr>
      <w:r w:rsidRPr="00E653DF">
        <w:rPr>
          <w:rFonts w:ascii="Arial" w:eastAsia="Arial" w:hAnsi="Arial" w:cs="Arial"/>
          <w:iCs/>
        </w:rPr>
        <w:t>&lt;If approved, include “The IRB determined that all criteria for approval were met.”&gt;</w:t>
      </w:r>
    </w:p>
    <w:p w14:paraId="1074E6EB" w14:textId="77777777" w:rsidR="0004028E" w:rsidRPr="00E653DF" w:rsidRDefault="0004028E" w:rsidP="0004028E">
      <w:pPr>
        <w:ind w:left="1080"/>
        <w:rPr>
          <w:rFonts w:ascii="Arial" w:eastAsia="Arial" w:hAnsi="Arial" w:cs="Arial"/>
          <w:iCs/>
          <w:color w:val="1155CC"/>
        </w:rPr>
      </w:pPr>
      <w:r w:rsidRPr="00E653DF">
        <w:rPr>
          <w:rFonts w:ascii="Arial" w:eastAsia="Arial" w:hAnsi="Arial" w:cs="Arial"/>
          <w:iCs/>
        </w:rPr>
        <w:t>&lt;If modifications required to secure approval, include “</w:t>
      </w:r>
      <w:r w:rsidRPr="00E653DF">
        <w:rPr>
          <w:rFonts w:ascii="Arial" w:hAnsi="Arial" w:cs="Arial"/>
          <w:iCs/>
          <w:color w:val="000000"/>
          <w:shd w:val="clear" w:color="auto" w:fill="FFFFFF"/>
        </w:rPr>
        <w:t>The IRB reviewed the submission and determined that the criteria for approval continue to be met, based on the assumption that the modifications required are satisfied.”&gt;</w:t>
      </w:r>
    </w:p>
    <w:p w14:paraId="6FCB8A14" w14:textId="507E3A65" w:rsidR="0004028E" w:rsidRPr="00E653DF" w:rsidRDefault="0004028E" w:rsidP="0004028E">
      <w:pPr>
        <w:numPr>
          <w:ilvl w:val="1"/>
          <w:numId w:val="3"/>
        </w:numPr>
        <w:rPr>
          <w:rFonts w:ascii="Arial" w:eastAsia="Arial" w:hAnsi="Arial" w:cs="Arial"/>
          <w:b/>
          <w:color w:val="000000"/>
        </w:rPr>
      </w:pPr>
      <w:r w:rsidRPr="00E653DF">
        <w:rPr>
          <w:rFonts w:ascii="Arial" w:eastAsia="Arial" w:hAnsi="Arial" w:cs="Arial"/>
          <w:b/>
          <w:color w:val="000000"/>
        </w:rPr>
        <w:t>Controverted issues and their resolution</w:t>
      </w:r>
      <w:r w:rsidR="00F1554B">
        <w:rPr>
          <w:rStyle w:val="FootnoteReference"/>
          <w:rFonts w:ascii="Arial" w:eastAsia="Arial" w:hAnsi="Arial" w:cs="Arial"/>
          <w:b/>
          <w:color w:val="000000"/>
        </w:rPr>
        <w:footnoteReference w:id="6"/>
      </w:r>
      <w:r w:rsidRPr="00E653DF">
        <w:rPr>
          <w:rFonts w:ascii="Arial" w:eastAsia="Arial" w:hAnsi="Arial" w:cs="Arial"/>
          <w:b/>
          <w:color w:val="000000"/>
        </w:rPr>
        <w:t xml:space="preserve">: </w:t>
      </w:r>
    </w:p>
    <w:p w14:paraId="38458CDB" w14:textId="77777777" w:rsidR="00711492" w:rsidRPr="00E653DF" w:rsidRDefault="00711492" w:rsidP="0004028E">
      <w:pPr>
        <w:ind w:left="1080"/>
        <w:rPr>
          <w:rFonts w:ascii="Arial" w:hAnsi="Arial" w:cs="Arial"/>
          <w:noProof/>
        </w:rPr>
      </w:pPr>
      <w:r w:rsidRPr="00E653DF">
        <w:rPr>
          <w:rFonts w:ascii="Arial" w:hAnsi="Arial" w:cs="Arial"/>
          <w:noProof/>
        </w:rPr>
        <w:fldChar w:fldCharType="begin"/>
      </w:r>
      <w:r w:rsidRPr="00E653DF">
        <w:rPr>
          <w:rFonts w:ascii="Arial" w:hAnsi="Arial" w:cs="Arial"/>
          <w:noProof/>
        </w:rPr>
        <w:instrText xml:space="preserve"> MERGEFIELD  project.getWordMergeProperty(controvertedIssues)  \* MERGEFORMAT </w:instrText>
      </w:r>
      <w:r w:rsidRPr="00E653DF">
        <w:rPr>
          <w:rFonts w:ascii="Arial" w:hAnsi="Arial" w:cs="Arial"/>
          <w:noProof/>
        </w:rPr>
        <w:fldChar w:fldCharType="separate"/>
      </w:r>
      <w:r w:rsidRPr="00E653DF">
        <w:rPr>
          <w:rFonts w:ascii="Arial" w:hAnsi="Arial" w:cs="Arial"/>
          <w:noProof/>
        </w:rPr>
        <w:t>«project.getWordMergeProperty(controverte»</w:t>
      </w:r>
      <w:r w:rsidRPr="00E653DF">
        <w:rPr>
          <w:rFonts w:ascii="Arial" w:hAnsi="Arial" w:cs="Arial"/>
          <w:noProof/>
        </w:rPr>
        <w:fldChar w:fldCharType="end"/>
      </w:r>
    </w:p>
    <w:p w14:paraId="4EF8C71B" w14:textId="5E09C7DF" w:rsidR="0004028E" w:rsidRPr="00E653DF" w:rsidRDefault="0004028E" w:rsidP="0004028E">
      <w:pPr>
        <w:ind w:left="1080"/>
        <w:rPr>
          <w:rFonts w:ascii="Arial" w:eastAsia="Arial" w:hAnsi="Arial" w:cs="Arial"/>
          <w:b/>
          <w:color w:val="000000"/>
        </w:rPr>
      </w:pPr>
      <w:r w:rsidRPr="00E653DF">
        <w:rPr>
          <w:rFonts w:ascii="Arial" w:eastAsia="Arial" w:hAnsi="Arial" w:cs="Arial"/>
          <w:i/>
          <w:color w:val="000000"/>
        </w:rPr>
        <w:t>&lt;Indicate “None” if there is none.&gt;</w:t>
      </w:r>
    </w:p>
    <w:p w14:paraId="38FB2E8D" w14:textId="4CA02708" w:rsidR="0004028E" w:rsidRPr="00E653DF" w:rsidRDefault="0004028E" w:rsidP="0004028E">
      <w:pPr>
        <w:numPr>
          <w:ilvl w:val="1"/>
          <w:numId w:val="3"/>
        </w:numPr>
        <w:rPr>
          <w:rFonts w:ascii="Arial" w:eastAsia="Arial" w:hAnsi="Arial" w:cs="Arial"/>
          <w:b/>
        </w:rPr>
      </w:pPr>
      <w:r w:rsidRPr="00E653DF">
        <w:rPr>
          <w:rFonts w:ascii="Arial" w:eastAsia="Arial" w:hAnsi="Arial" w:cs="Arial"/>
          <w:b/>
        </w:rPr>
        <w:t>Consultant report</w:t>
      </w:r>
      <w:r w:rsidR="00F1554B">
        <w:rPr>
          <w:rStyle w:val="FootnoteReference"/>
          <w:rFonts w:ascii="Arial" w:eastAsia="Arial" w:hAnsi="Arial" w:cs="Arial"/>
          <w:b/>
        </w:rPr>
        <w:footnoteReference w:id="7"/>
      </w:r>
      <w:r w:rsidRPr="00E653DF">
        <w:rPr>
          <w:rFonts w:ascii="Arial" w:eastAsia="Arial" w:hAnsi="Arial" w:cs="Arial"/>
          <w:b/>
        </w:rPr>
        <w:t xml:space="preserve">: </w:t>
      </w:r>
      <w:r w:rsidRPr="00E653DF">
        <w:rPr>
          <w:rFonts w:ascii="Arial" w:hAnsi="Arial" w:cs="Arial"/>
        </w:rPr>
        <w:t xml:space="preserve"> </w:t>
      </w:r>
      <w:sdt>
        <w:sdtPr>
          <w:rPr>
            <w:rFonts w:ascii="Arial" w:hAnsi="Arial" w:cs="Arial"/>
          </w:rPr>
          <w:id w:val="1998688378"/>
          <w:placeholder>
            <w:docPart w:val="6E3AEF43254448B894FB45408FFAD026"/>
          </w:placeholder>
          <w:dropDownList>
            <w:listItem w:value="Choose an item."/>
            <w:listItem w:displayText="N/A for this review" w:value="N/A for this review"/>
            <w:listItem w:displayText="See the attached consultant report in ETHOS" w:value="See the attached consultant report in ETHOS"/>
          </w:dropDownList>
        </w:sdtPr>
        <w:sdtContent>
          <w:r w:rsidRPr="00E653DF">
            <w:rPr>
              <w:rFonts w:ascii="Arial" w:hAnsi="Arial" w:cs="Arial"/>
            </w:rPr>
            <w:t xml:space="preserve"> </w:t>
          </w:r>
          <w:r w:rsidRPr="00E653DF">
            <w:rPr>
              <w:rStyle w:val="PlaceholderText"/>
              <w:rFonts w:ascii="Arial" w:hAnsi="Arial" w:cs="Arial"/>
            </w:rPr>
            <w:t>Choose an item.</w:t>
          </w:r>
        </w:sdtContent>
      </w:sdt>
    </w:p>
    <w:p w14:paraId="1735A59A" w14:textId="77777777" w:rsidR="0004028E" w:rsidRPr="00E653DF" w:rsidRDefault="00000000" w:rsidP="0004028E">
      <w:pPr>
        <w:numPr>
          <w:ilvl w:val="1"/>
          <w:numId w:val="3"/>
        </w:numPr>
        <w:rPr>
          <w:rFonts w:ascii="Arial" w:eastAsia="Arial" w:hAnsi="Arial" w:cs="Arial"/>
        </w:rPr>
      </w:pPr>
      <w:sdt>
        <w:sdtPr>
          <w:rPr>
            <w:rFonts w:ascii="Arial" w:hAnsi="Arial" w:cs="Arial"/>
          </w:rPr>
          <w:tag w:val="goog_rdk_53"/>
          <w:id w:val="-862062431"/>
        </w:sdtPr>
        <w:sdtContent/>
      </w:sdt>
      <w:r w:rsidR="0004028E" w:rsidRPr="00E653DF">
        <w:rPr>
          <w:rFonts w:ascii="Arial" w:hAnsi="Arial" w:cs="Arial"/>
          <w:b/>
          <w:bCs/>
        </w:rPr>
        <w:t>Scientific assessment</w:t>
      </w:r>
      <w:r w:rsidR="0004028E" w:rsidRPr="00E653DF">
        <w:rPr>
          <w:rStyle w:val="FootnoteReference"/>
          <w:rFonts w:ascii="Arial" w:hAnsi="Arial" w:cs="Arial"/>
          <w:b/>
          <w:bCs/>
        </w:rPr>
        <w:footnoteReference w:id="8"/>
      </w:r>
      <w:r w:rsidR="0004028E" w:rsidRPr="00E653DF">
        <w:rPr>
          <w:rFonts w:ascii="Arial" w:hAnsi="Arial" w:cs="Arial"/>
          <w:b/>
          <w:bCs/>
        </w:rPr>
        <w:t xml:space="preserve">: </w:t>
      </w:r>
      <w:sdt>
        <w:sdtPr>
          <w:rPr>
            <w:rFonts w:ascii="Arial" w:hAnsi="Arial" w:cs="Arial"/>
          </w:rPr>
          <w:id w:val="1031804811"/>
          <w:placeholder>
            <w:docPart w:val="3299F234CC094731844A371118840471"/>
          </w:placeholder>
          <w:dropDownList>
            <w:listItem w:value="Choose an item."/>
            <w:listItem w:displayText="N/A" w:value="N/A"/>
            <w:listItem w:displayText="Federal Funding" w:value="Federal Funding"/>
            <w:listItem w:displayText="Non-Federal Funding Agency" w:value="Non-Federal Funding Agency"/>
            <w:listItem w:displayText="Local" w:value="Local"/>
            <w:listItem w:displayText="HRPP Facilitated" w:value="HRPP Facilitated"/>
            <w:listItem w:displayText="IRB Committee" w:value="IRB Committee"/>
          </w:dropDownList>
        </w:sdtPr>
        <w:sdtContent>
          <w:r w:rsidR="0004028E" w:rsidRPr="00E653DF">
            <w:rPr>
              <w:rStyle w:val="PlaceholderText"/>
              <w:rFonts w:ascii="Arial" w:hAnsi="Arial" w:cs="Arial"/>
            </w:rPr>
            <w:t>Choose an item.</w:t>
          </w:r>
        </w:sdtContent>
      </w:sdt>
    </w:p>
    <w:p w14:paraId="001EB847" w14:textId="5D1DCEEA" w:rsidR="0004028E" w:rsidRPr="00E653DF" w:rsidRDefault="0004028E" w:rsidP="0004028E">
      <w:pPr>
        <w:numPr>
          <w:ilvl w:val="1"/>
          <w:numId w:val="3"/>
        </w:numPr>
        <w:rPr>
          <w:rFonts w:ascii="Arial" w:eastAsia="Arial" w:hAnsi="Arial" w:cs="Arial"/>
        </w:rPr>
      </w:pPr>
      <w:r w:rsidRPr="00E653DF">
        <w:rPr>
          <w:rFonts w:ascii="Arial" w:eastAsia="Arial" w:hAnsi="Arial" w:cs="Arial"/>
          <w:b/>
        </w:rPr>
        <w:t>Study Level of risk</w:t>
      </w:r>
      <w:r w:rsidRPr="00E653DF">
        <w:rPr>
          <w:rStyle w:val="FootnoteReference"/>
          <w:rFonts w:ascii="Arial" w:eastAsia="Arial" w:hAnsi="Arial" w:cs="Arial"/>
          <w:b/>
        </w:rPr>
        <w:footnoteReference w:id="9"/>
      </w:r>
      <w:r w:rsidRPr="00E653DF">
        <w:rPr>
          <w:rFonts w:ascii="Arial" w:eastAsia="Arial" w:hAnsi="Arial" w:cs="Arial"/>
          <w:b/>
        </w:rPr>
        <w:t>:</w:t>
      </w:r>
      <w:r w:rsidRPr="00E653DF">
        <w:rPr>
          <w:rFonts w:ascii="Arial" w:eastAsia="Arial" w:hAnsi="Arial" w:cs="Arial"/>
        </w:rPr>
        <w:t xml:space="preserve"> </w:t>
      </w:r>
      <w:r w:rsidR="00711492" w:rsidRPr="00E653DF">
        <w:rPr>
          <w:rFonts w:ascii="Arial" w:hAnsi="Arial" w:cs="Arial"/>
        </w:rPr>
        <w:fldChar w:fldCharType="begin"/>
      </w:r>
      <w:r w:rsidR="00711492" w:rsidRPr="00E653DF">
        <w:rPr>
          <w:rFonts w:ascii="Arial" w:hAnsi="Arial" w:cs="Arial"/>
        </w:rPr>
        <w:instrText xml:space="preserve"> MERGEFIELD  project.getWordMergeProperty(riskLevel)  \* MERGEFORMAT </w:instrText>
      </w:r>
      <w:r w:rsidR="00711492" w:rsidRPr="00E653DF">
        <w:rPr>
          <w:rFonts w:ascii="Arial" w:hAnsi="Arial" w:cs="Arial"/>
        </w:rPr>
        <w:fldChar w:fldCharType="separate"/>
      </w:r>
      <w:r w:rsidR="00711492" w:rsidRPr="00E653DF">
        <w:rPr>
          <w:rFonts w:ascii="Arial" w:hAnsi="Arial" w:cs="Arial"/>
          <w:noProof/>
        </w:rPr>
        <w:t>«project.getWordMergeProperty(riskLevel)»</w:t>
      </w:r>
      <w:r w:rsidR="00711492" w:rsidRPr="00E653DF">
        <w:rPr>
          <w:rFonts w:ascii="Arial" w:hAnsi="Arial" w:cs="Arial"/>
        </w:rPr>
        <w:fldChar w:fldCharType="end"/>
      </w:r>
    </w:p>
    <w:p w14:paraId="3590192A" w14:textId="77777777" w:rsidR="0004028E" w:rsidRPr="00E653DF" w:rsidRDefault="0004028E" w:rsidP="0004028E">
      <w:pPr>
        <w:numPr>
          <w:ilvl w:val="1"/>
          <w:numId w:val="3"/>
        </w:numPr>
        <w:rPr>
          <w:rFonts w:ascii="Arial" w:eastAsia="Arial" w:hAnsi="Arial" w:cs="Arial"/>
        </w:rPr>
      </w:pPr>
      <w:r w:rsidRPr="00E653DF">
        <w:rPr>
          <w:rFonts w:ascii="Arial" w:eastAsia="Arial" w:hAnsi="Arial" w:cs="Arial"/>
          <w:b/>
        </w:rPr>
        <w:t>Determinations and findings that require documentation:</w:t>
      </w:r>
      <w:r w:rsidRPr="00E653DF">
        <w:rPr>
          <w:rFonts w:ascii="Arial" w:eastAsia="Arial" w:hAnsi="Arial" w:cs="Arial"/>
        </w:rPr>
        <w:t xml:space="preserve"> </w:t>
      </w:r>
    </w:p>
    <w:p w14:paraId="1ACD3B1F" w14:textId="77777777" w:rsidR="00711492" w:rsidRPr="00E653DF" w:rsidRDefault="00711492" w:rsidP="0004028E">
      <w:pPr>
        <w:ind w:left="1080"/>
        <w:rPr>
          <w:rFonts w:ascii="Arial" w:hAnsi="Arial" w:cs="Arial"/>
          <w:noProof/>
        </w:rPr>
      </w:pPr>
      <w:r w:rsidRPr="00E653DF">
        <w:rPr>
          <w:rFonts w:ascii="Arial" w:hAnsi="Arial" w:cs="Arial"/>
          <w:noProof/>
        </w:rPr>
        <w:fldChar w:fldCharType="begin"/>
      </w:r>
      <w:r w:rsidRPr="00E653DF">
        <w:rPr>
          <w:rFonts w:ascii="Arial" w:hAnsi="Arial" w:cs="Arial"/>
          <w:noProof/>
        </w:rPr>
        <w:instrText xml:space="preserve"> MERGEFIELD  project.getWordMergeProperty(determinationsAndFindings)  \* MERGEFORMAT </w:instrText>
      </w:r>
      <w:r w:rsidRPr="00E653DF">
        <w:rPr>
          <w:rFonts w:ascii="Arial" w:hAnsi="Arial" w:cs="Arial"/>
          <w:noProof/>
        </w:rPr>
        <w:fldChar w:fldCharType="separate"/>
      </w:r>
      <w:r w:rsidRPr="00E653DF">
        <w:rPr>
          <w:rFonts w:ascii="Arial" w:hAnsi="Arial" w:cs="Arial"/>
          <w:noProof/>
        </w:rPr>
        <w:t>«project.getWordMergeProperty(determinati»</w:t>
      </w:r>
      <w:r w:rsidRPr="00E653DF">
        <w:rPr>
          <w:rFonts w:ascii="Arial" w:hAnsi="Arial" w:cs="Arial"/>
          <w:noProof/>
        </w:rPr>
        <w:fldChar w:fldCharType="end"/>
      </w:r>
    </w:p>
    <w:p w14:paraId="6146A3B0" w14:textId="59AE9D16" w:rsidR="0004028E" w:rsidRPr="00E653DF" w:rsidRDefault="0004028E" w:rsidP="0004028E">
      <w:pPr>
        <w:ind w:left="1080"/>
        <w:rPr>
          <w:rFonts w:ascii="Arial" w:eastAsia="Arial" w:hAnsi="Arial" w:cs="Arial"/>
          <w:i/>
        </w:rPr>
      </w:pPr>
      <w:r w:rsidRPr="00E653DF">
        <w:rPr>
          <w:rFonts w:ascii="Arial" w:eastAsia="Arial" w:hAnsi="Arial" w:cs="Arial"/>
          <w:i/>
        </w:rPr>
        <w:t>&lt;Include language regarding determinations when applicable or indicate “None.”&gt;</w:t>
      </w:r>
    </w:p>
    <w:p w14:paraId="6E028B73" w14:textId="77777777" w:rsidR="0004028E" w:rsidRPr="00E653DF" w:rsidRDefault="0004028E" w:rsidP="0004028E">
      <w:pPr>
        <w:ind w:left="1080"/>
        <w:rPr>
          <w:rFonts w:ascii="Arial" w:eastAsia="Arial" w:hAnsi="Arial" w:cs="Arial"/>
        </w:rPr>
      </w:pPr>
      <w:r w:rsidRPr="00E653DF">
        <w:rPr>
          <w:rFonts w:ascii="Arial" w:eastAsia="Arial" w:hAnsi="Arial" w:cs="Arial"/>
          <w:i/>
        </w:rPr>
        <w:t>&lt;Append completed checklist(s) when applicable.&gt;</w:t>
      </w:r>
    </w:p>
    <w:p w14:paraId="72ACA5EC" w14:textId="611069AD" w:rsidR="0004028E" w:rsidRPr="00E653DF" w:rsidRDefault="0004028E" w:rsidP="0004028E">
      <w:pPr>
        <w:numPr>
          <w:ilvl w:val="1"/>
          <w:numId w:val="3"/>
        </w:numPr>
        <w:rPr>
          <w:rFonts w:ascii="Arial" w:eastAsia="Arial" w:hAnsi="Arial" w:cs="Arial"/>
          <w:b/>
        </w:rPr>
      </w:pPr>
      <w:r w:rsidRPr="00E653DF">
        <w:rPr>
          <w:rFonts w:ascii="Arial" w:eastAsia="Arial" w:hAnsi="Arial" w:cs="Arial"/>
          <w:b/>
        </w:rPr>
        <w:t>Significant/non-significant device determination:</w:t>
      </w:r>
    </w:p>
    <w:p w14:paraId="64664558" w14:textId="77777777" w:rsidR="0004028E" w:rsidRPr="00E653DF" w:rsidRDefault="00000000" w:rsidP="0004028E">
      <w:pPr>
        <w:ind w:left="1080"/>
        <w:rPr>
          <w:rFonts w:ascii="Arial" w:hAnsi="Arial" w:cs="Arial"/>
        </w:rPr>
      </w:pPr>
      <w:sdt>
        <w:sdtPr>
          <w:rPr>
            <w:rFonts w:ascii="Arial" w:hAnsi="Arial" w:cs="Arial"/>
          </w:rPr>
          <w:tag w:val="goog_rdk_1"/>
          <w:id w:val="923230230"/>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w:t>
      </w:r>
      <w:r w:rsidR="0004028E" w:rsidRPr="00E653DF">
        <w:rPr>
          <w:rFonts w:ascii="Arial" w:hAnsi="Arial" w:cs="Arial"/>
          <w:color w:val="000000"/>
        </w:rPr>
        <w:t>Not applicable as there is no medical device involved.</w:t>
      </w:r>
    </w:p>
    <w:p w14:paraId="427F2F7D" w14:textId="1C96565A" w:rsidR="0004028E" w:rsidRPr="00E653DF" w:rsidRDefault="00000000" w:rsidP="0004028E">
      <w:pPr>
        <w:ind w:left="1080"/>
        <w:rPr>
          <w:rFonts w:ascii="Arial" w:hAnsi="Arial" w:cs="Arial"/>
        </w:rPr>
      </w:pPr>
      <w:sdt>
        <w:sdtPr>
          <w:rPr>
            <w:rFonts w:ascii="Arial" w:hAnsi="Arial" w:cs="Arial"/>
          </w:rPr>
          <w:tag w:val="goog_rdk_1"/>
          <w:id w:val="693423143"/>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w:t>
      </w:r>
      <w:r w:rsidR="0004028E" w:rsidRPr="00E653DF">
        <w:rPr>
          <w:rFonts w:ascii="Arial" w:hAnsi="Arial" w:cs="Arial"/>
          <w:color w:val="000000"/>
        </w:rPr>
        <w:t xml:space="preserve">Not applicable as the medical device </w:t>
      </w:r>
      <w:r w:rsidR="00F1554B">
        <w:t>is exempt from the IDE regulations</w:t>
      </w:r>
      <w:r w:rsidR="0004028E" w:rsidRPr="00E653DF">
        <w:rPr>
          <w:rFonts w:ascii="Arial" w:hAnsi="Arial" w:cs="Arial"/>
          <w:color w:val="000000"/>
        </w:rPr>
        <w:t>.</w:t>
      </w:r>
      <w:r w:rsidR="00F1554B">
        <w:rPr>
          <w:rStyle w:val="FootnoteReference"/>
          <w:rFonts w:ascii="Arial" w:hAnsi="Arial" w:cs="Arial"/>
          <w:color w:val="000000"/>
        </w:rPr>
        <w:footnoteReference w:id="10"/>
      </w:r>
    </w:p>
    <w:p w14:paraId="244DA52E" w14:textId="1E051547" w:rsidR="0004028E" w:rsidRPr="00E653DF" w:rsidRDefault="00000000" w:rsidP="0004028E">
      <w:pPr>
        <w:ind w:left="1350" w:hanging="270"/>
        <w:rPr>
          <w:rFonts w:ascii="Arial" w:hAnsi="Arial" w:cs="Arial"/>
          <w:color w:val="000000"/>
        </w:rPr>
      </w:pPr>
      <w:sdt>
        <w:sdtPr>
          <w:rPr>
            <w:rFonts w:ascii="Arial" w:hAnsi="Arial" w:cs="Arial"/>
          </w:rPr>
          <w:tag w:val="goog_rdk_1"/>
          <w:id w:val="-2051300514"/>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w:t>
      </w:r>
      <w:r w:rsidR="0004028E" w:rsidRPr="00E653DF">
        <w:rPr>
          <w:rFonts w:ascii="Arial" w:hAnsi="Arial" w:cs="Arial"/>
          <w:color w:val="000000"/>
        </w:rPr>
        <w:t>Not applicable as a prior determination has already been made by the IRB.</w:t>
      </w:r>
      <w:r w:rsidR="00F1554B">
        <w:rPr>
          <w:rStyle w:val="FootnoteReference"/>
          <w:rFonts w:ascii="Arial" w:hAnsi="Arial" w:cs="Arial"/>
          <w:color w:val="000000"/>
        </w:rPr>
        <w:footnoteReference w:id="11"/>
      </w:r>
    </w:p>
    <w:p w14:paraId="51C69639" w14:textId="030FEC74" w:rsidR="0004028E" w:rsidRPr="00E653DF" w:rsidRDefault="00000000" w:rsidP="0004028E">
      <w:pPr>
        <w:ind w:left="1350" w:hanging="270"/>
        <w:rPr>
          <w:rFonts w:ascii="Arial" w:hAnsi="Arial" w:cs="Arial"/>
        </w:rPr>
      </w:pPr>
      <w:sdt>
        <w:sdtPr>
          <w:rPr>
            <w:rFonts w:ascii="Arial" w:hAnsi="Arial" w:cs="Arial"/>
          </w:rPr>
          <w:tag w:val="goog_rdk_1"/>
          <w:id w:val="613253351"/>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Non-Significant Risk. See </w:t>
      </w:r>
      <w:r w:rsidR="00F1554B">
        <w:rPr>
          <w:rFonts w:ascii="Arial" w:hAnsi="Arial" w:cs="Arial"/>
        </w:rPr>
        <w:t>completed</w:t>
      </w:r>
      <w:r w:rsidR="00F1554B" w:rsidRPr="00E653DF">
        <w:rPr>
          <w:rFonts w:ascii="Arial" w:hAnsi="Arial" w:cs="Arial"/>
        </w:rPr>
        <w:t xml:space="preserve"> </w:t>
      </w:r>
      <w:r w:rsidR="0004028E" w:rsidRPr="00E653DF">
        <w:rPr>
          <w:rFonts w:ascii="Arial" w:hAnsi="Arial" w:cs="Arial"/>
        </w:rPr>
        <w:t>checklist (HRP-418: Non-Significant Risk Device).</w:t>
      </w:r>
    </w:p>
    <w:p w14:paraId="4A7DF19B" w14:textId="77777777" w:rsidR="0004028E" w:rsidRPr="00E653DF" w:rsidRDefault="00000000" w:rsidP="0004028E">
      <w:pPr>
        <w:ind w:left="1350" w:hanging="270"/>
        <w:rPr>
          <w:rFonts w:ascii="Arial" w:hAnsi="Arial" w:cs="Arial"/>
        </w:rPr>
      </w:pPr>
      <w:sdt>
        <w:sdtPr>
          <w:rPr>
            <w:rFonts w:ascii="Arial" w:hAnsi="Arial" w:cs="Arial"/>
          </w:rPr>
          <w:tag w:val="goog_rdk_1"/>
          <w:id w:val="-2063556203"/>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Significant Risk Device.</w:t>
      </w:r>
    </w:p>
    <w:p w14:paraId="5CAAAC89" w14:textId="50793BFF" w:rsidR="0004028E" w:rsidRPr="00E653DF" w:rsidRDefault="00000000" w:rsidP="0004028E">
      <w:pPr>
        <w:ind w:left="1350" w:hanging="270"/>
        <w:rPr>
          <w:rFonts w:ascii="Arial" w:hAnsi="Arial" w:cs="Arial"/>
        </w:rPr>
      </w:pPr>
      <w:sdt>
        <w:sdtPr>
          <w:rPr>
            <w:rFonts w:ascii="Arial" w:hAnsi="Arial" w:cs="Arial"/>
          </w:rPr>
          <w:tag w:val="goog_rdk_1"/>
          <w:id w:val="1193336846"/>
        </w:sdtPr>
        <w:sdtContent>
          <w:r w:rsidR="0004028E" w:rsidRPr="00E653DF">
            <w:rPr>
              <w:rFonts w:ascii="Arial" w:eastAsia="Arial Unicode MS" w:hAnsi="Arial" w:cs="Arial"/>
              <w:color w:val="000000"/>
            </w:rPr>
            <w:fldChar w:fldCharType="begin">
              <w:ffData>
                <w:name w:val="Check1"/>
                <w:enabled/>
                <w:calcOnExit w:val="0"/>
                <w:checkBox>
                  <w:sizeAuto/>
                  <w:default w:val="0"/>
                </w:checkBox>
              </w:ffData>
            </w:fldChar>
          </w:r>
          <w:r w:rsidR="0004028E" w:rsidRPr="00E653DF">
            <w:rPr>
              <w:rFonts w:ascii="Arial" w:eastAsia="Arial Unicode MS" w:hAnsi="Arial" w:cs="Arial"/>
              <w:color w:val="000000"/>
            </w:rPr>
            <w:instrText xml:space="preserve"> FORMCHECKBOX </w:instrText>
          </w:r>
          <w:r>
            <w:rPr>
              <w:rFonts w:ascii="Arial" w:eastAsia="Arial Unicode MS" w:hAnsi="Arial" w:cs="Arial"/>
              <w:color w:val="000000"/>
            </w:rPr>
          </w:r>
          <w:r>
            <w:rPr>
              <w:rFonts w:ascii="Arial" w:eastAsia="Arial Unicode MS" w:hAnsi="Arial" w:cs="Arial"/>
              <w:color w:val="000000"/>
            </w:rPr>
            <w:fldChar w:fldCharType="separate"/>
          </w:r>
          <w:r w:rsidR="0004028E" w:rsidRPr="00E653DF">
            <w:rPr>
              <w:rFonts w:ascii="Arial" w:eastAsia="Arial Unicode MS" w:hAnsi="Arial" w:cs="Arial"/>
              <w:color w:val="000000"/>
            </w:rPr>
            <w:fldChar w:fldCharType="end"/>
          </w:r>
        </w:sdtContent>
      </w:sdt>
      <w:r w:rsidR="0004028E" w:rsidRPr="00E653DF">
        <w:rPr>
          <w:rFonts w:ascii="Arial" w:hAnsi="Arial" w:cs="Arial"/>
        </w:rPr>
        <w:t xml:space="preserve"> Unable to assess.</w:t>
      </w:r>
      <w:r w:rsidR="00F1554B" w:rsidRPr="00F1554B">
        <w:rPr>
          <w:rStyle w:val="FootnoteReference"/>
          <w:rFonts w:ascii="Arial" w:eastAsia="Arial" w:hAnsi="Arial" w:cs="Arial"/>
          <w:b/>
        </w:rPr>
        <w:t xml:space="preserve"> </w:t>
      </w:r>
      <w:r w:rsidR="00F1554B" w:rsidRPr="00F1554B">
        <w:rPr>
          <w:rStyle w:val="FootnoteReference"/>
          <w:rFonts w:ascii="Arial" w:eastAsia="Arial" w:hAnsi="Arial" w:cs="Arial"/>
          <w:bCs/>
        </w:rPr>
        <w:footnoteReference w:id="12"/>
      </w:r>
    </w:p>
    <w:p w14:paraId="1AA9ECD2" w14:textId="0BD9361C" w:rsidR="0004028E" w:rsidRPr="00E653DF" w:rsidRDefault="00000000" w:rsidP="0004028E">
      <w:pPr>
        <w:numPr>
          <w:ilvl w:val="1"/>
          <w:numId w:val="3"/>
        </w:numPr>
        <w:rPr>
          <w:rFonts w:ascii="Arial" w:eastAsia="Arial" w:hAnsi="Arial" w:cs="Arial"/>
          <w:b/>
        </w:rPr>
      </w:pPr>
      <w:sdt>
        <w:sdtPr>
          <w:rPr>
            <w:rFonts w:ascii="Arial" w:hAnsi="Arial" w:cs="Arial"/>
          </w:rPr>
          <w:tag w:val="goog_rdk_57"/>
          <w:id w:val="1014189382"/>
        </w:sdtPr>
        <w:sdtContent/>
      </w:sdt>
      <w:r w:rsidR="0004028E" w:rsidRPr="00E653DF">
        <w:rPr>
          <w:rFonts w:ascii="Arial" w:eastAsia="Arial" w:hAnsi="Arial" w:cs="Arial"/>
          <w:b/>
        </w:rPr>
        <w:t xml:space="preserve">IRB Decision: </w:t>
      </w:r>
      <w:r w:rsidR="00711492" w:rsidRPr="00E653DF">
        <w:rPr>
          <w:rFonts w:ascii="Arial" w:hAnsi="Arial" w:cs="Arial"/>
        </w:rPr>
        <w:fldChar w:fldCharType="begin"/>
      </w:r>
      <w:r w:rsidR="00711492" w:rsidRPr="00E653DF">
        <w:rPr>
          <w:rFonts w:ascii="Arial" w:hAnsi="Arial" w:cs="Arial"/>
        </w:rPr>
        <w:instrText xml:space="preserve"> MERGEFIELD  project.getWordMergeProperty(determination)  \* MERGEFORMAT </w:instrText>
      </w:r>
      <w:r w:rsidR="00711492" w:rsidRPr="00E653DF">
        <w:rPr>
          <w:rFonts w:ascii="Arial" w:hAnsi="Arial" w:cs="Arial"/>
        </w:rPr>
        <w:fldChar w:fldCharType="separate"/>
      </w:r>
      <w:r w:rsidR="00711492" w:rsidRPr="00E653DF">
        <w:rPr>
          <w:rFonts w:ascii="Arial" w:hAnsi="Arial" w:cs="Arial"/>
          <w:noProof/>
        </w:rPr>
        <w:t>«project.getWordMergeProperty(determinati»</w:t>
      </w:r>
      <w:r w:rsidR="00711492" w:rsidRPr="00E653DF">
        <w:rPr>
          <w:rFonts w:ascii="Arial" w:hAnsi="Arial" w:cs="Arial"/>
        </w:rPr>
        <w:fldChar w:fldCharType="end"/>
      </w:r>
    </w:p>
    <w:p w14:paraId="03EF0118" w14:textId="21C94300" w:rsidR="0004028E" w:rsidRPr="00E653DF" w:rsidRDefault="00000000" w:rsidP="0004028E">
      <w:pPr>
        <w:numPr>
          <w:ilvl w:val="1"/>
          <w:numId w:val="3"/>
        </w:numPr>
        <w:spacing w:after="60"/>
        <w:rPr>
          <w:rFonts w:ascii="Arial" w:eastAsia="Arial" w:hAnsi="Arial" w:cs="Arial"/>
        </w:rPr>
      </w:pPr>
      <w:sdt>
        <w:sdtPr>
          <w:rPr>
            <w:rFonts w:ascii="Arial" w:hAnsi="Arial" w:cs="Arial"/>
          </w:rPr>
          <w:tag w:val="goog_rdk_58"/>
          <w:id w:val="243452625"/>
        </w:sdtPr>
        <w:sdtContent/>
      </w:sdt>
      <w:sdt>
        <w:sdtPr>
          <w:rPr>
            <w:rFonts w:ascii="Arial" w:hAnsi="Arial" w:cs="Arial"/>
          </w:rPr>
          <w:tag w:val="goog_rdk_59"/>
          <w:id w:val="220101319"/>
        </w:sdtPr>
        <w:sdtContent/>
      </w:sdt>
      <w:sdt>
        <w:sdtPr>
          <w:rPr>
            <w:rFonts w:ascii="Arial" w:hAnsi="Arial" w:cs="Arial"/>
          </w:rPr>
          <w:tag w:val="goog_rdk_60"/>
          <w:id w:val="-1951472093"/>
        </w:sdtPr>
        <w:sdtContent/>
      </w:sdt>
      <w:sdt>
        <w:sdtPr>
          <w:rPr>
            <w:rFonts w:ascii="Arial" w:hAnsi="Arial" w:cs="Arial"/>
          </w:rPr>
          <w:tag w:val="goog_rdk_54"/>
          <w:id w:val="-848561535"/>
        </w:sdtPr>
        <w:sdtContent/>
      </w:sdt>
      <w:sdt>
        <w:sdtPr>
          <w:rPr>
            <w:rFonts w:ascii="Arial" w:hAnsi="Arial" w:cs="Arial"/>
          </w:rPr>
          <w:tag w:val="goog_rdk_55"/>
          <w:id w:val="-1672472658"/>
        </w:sdtPr>
        <w:sdtContent/>
      </w:sdt>
      <w:r w:rsidR="0004028E" w:rsidRPr="00E653DF">
        <w:rPr>
          <w:rFonts w:ascii="Arial" w:eastAsia="Times New Roman" w:hAnsi="Arial" w:cs="Arial"/>
          <w:b/>
        </w:rPr>
        <w:t>Last Day of Approval Period</w:t>
      </w:r>
      <w:r w:rsidR="0004028E" w:rsidRPr="00E653DF">
        <w:rPr>
          <w:rStyle w:val="FootnoteReference"/>
          <w:rFonts w:ascii="Arial" w:eastAsia="Times New Roman" w:hAnsi="Arial" w:cs="Arial"/>
          <w:b/>
        </w:rPr>
        <w:footnoteReference w:id="13"/>
      </w:r>
      <w:r w:rsidR="0004028E" w:rsidRPr="00E653DF">
        <w:rPr>
          <w:rFonts w:ascii="Arial" w:eastAsia="Times New Roman" w:hAnsi="Arial" w:cs="Arial"/>
          <w:b/>
        </w:rPr>
        <w:t xml:space="preserve">: </w:t>
      </w:r>
      <w:r w:rsidR="00711492" w:rsidRPr="00E653DF">
        <w:rPr>
          <w:rFonts w:ascii="Arial" w:hAnsi="Arial" w:cs="Arial"/>
        </w:rPr>
        <w:fldChar w:fldCharType="begin"/>
      </w:r>
      <w:r w:rsidR="00711492" w:rsidRPr="00E653DF">
        <w:rPr>
          <w:rFonts w:ascii="Arial" w:hAnsi="Arial" w:cs="Arial"/>
        </w:rPr>
        <w:instrText xml:space="preserve"> MERGEFIELD  project.getWordMergeProperty(dateExpiration)  \* MERGEFORMAT </w:instrText>
      </w:r>
      <w:r w:rsidR="00711492" w:rsidRPr="00E653DF">
        <w:rPr>
          <w:rFonts w:ascii="Arial" w:hAnsi="Arial" w:cs="Arial"/>
        </w:rPr>
        <w:fldChar w:fldCharType="separate"/>
      </w:r>
      <w:r w:rsidR="00711492" w:rsidRPr="00E653DF">
        <w:rPr>
          <w:rFonts w:ascii="Arial" w:hAnsi="Arial" w:cs="Arial"/>
          <w:noProof/>
        </w:rPr>
        <w:t>«project.getWordMergeProperty(dateExpirat»</w:t>
      </w:r>
      <w:r w:rsidR="00711492" w:rsidRPr="00E653DF">
        <w:rPr>
          <w:rFonts w:ascii="Arial" w:hAnsi="Arial" w:cs="Arial"/>
        </w:rPr>
        <w:fldChar w:fldCharType="end"/>
      </w:r>
    </w:p>
    <w:p w14:paraId="0309B02B"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Required changes &amp; reasons)</w:t>
      </w:r>
      <w:r w:rsidRPr="00E653DF">
        <w:rPr>
          <w:rStyle w:val="FootnoteReference"/>
          <w:rFonts w:ascii="Arial" w:eastAsia="Arial" w:hAnsi="Arial" w:cs="Arial"/>
          <w:b/>
        </w:rPr>
        <w:footnoteReference w:id="14"/>
      </w:r>
      <w:r w:rsidRPr="00E653DF">
        <w:rPr>
          <w:rFonts w:ascii="Arial" w:eastAsia="Arial" w:hAnsi="Arial" w:cs="Arial"/>
          <w:b/>
        </w:rPr>
        <w:t>:</w:t>
      </w:r>
    </w:p>
    <w:p w14:paraId="2203B205" w14:textId="77777777" w:rsidR="00711492" w:rsidRPr="00E653DF" w:rsidRDefault="00711492" w:rsidP="0004028E">
      <w:pPr>
        <w:ind w:left="1080"/>
        <w:rPr>
          <w:rFonts w:ascii="Arial" w:hAnsi="Arial" w:cs="Arial"/>
        </w:rPr>
      </w:pPr>
      <w:r w:rsidRPr="00E653DF">
        <w:rPr>
          <w:rFonts w:ascii="Arial" w:hAnsi="Arial" w:cs="Arial"/>
        </w:rPr>
        <w:fldChar w:fldCharType="begin"/>
      </w:r>
      <w:r w:rsidRPr="00E653DF">
        <w:rPr>
          <w:rFonts w:ascii="Arial" w:hAnsi="Arial" w:cs="Arial"/>
        </w:rPr>
        <w:instrText xml:space="preserve"> MERGEFIELD  project.getWordMergeProperty(modificationsRequiredNotes)  \* MERGEFORMAT </w:instrText>
      </w:r>
      <w:r w:rsidRPr="00E653DF">
        <w:rPr>
          <w:rFonts w:ascii="Arial" w:hAnsi="Arial" w:cs="Arial"/>
        </w:rPr>
        <w:fldChar w:fldCharType="separate"/>
      </w:r>
      <w:r w:rsidRPr="00E653DF">
        <w:rPr>
          <w:rFonts w:ascii="Arial" w:hAnsi="Arial" w:cs="Arial"/>
          <w:noProof/>
        </w:rPr>
        <w:t>«project.getWordMergeProperty(modificatio»</w:t>
      </w:r>
      <w:r w:rsidRPr="00E653DF">
        <w:rPr>
          <w:rFonts w:ascii="Arial" w:hAnsi="Arial" w:cs="Arial"/>
        </w:rPr>
        <w:fldChar w:fldCharType="end"/>
      </w:r>
    </w:p>
    <w:p w14:paraId="2036C6F8" w14:textId="52159BB8" w:rsidR="0004028E" w:rsidRPr="00E653DF" w:rsidRDefault="0004028E" w:rsidP="0004028E">
      <w:pPr>
        <w:ind w:left="1080"/>
        <w:rPr>
          <w:rFonts w:ascii="Arial" w:eastAsia="Arial" w:hAnsi="Arial" w:cs="Arial"/>
          <w:b/>
        </w:rPr>
      </w:pPr>
      <w:r w:rsidRPr="00E653DF">
        <w:rPr>
          <w:rFonts w:ascii="Arial" w:hAnsi="Arial" w:cs="Arial"/>
          <w:color w:val="000000"/>
        </w:rPr>
        <w:t>&lt;Indicate “</w:t>
      </w:r>
      <w:r w:rsidRPr="00E653DF">
        <w:rPr>
          <w:rFonts w:ascii="Arial" w:eastAsia="Times New Roman" w:hAnsi="Arial" w:cs="Arial"/>
          <w:color w:val="000000"/>
        </w:rPr>
        <w:t>There are no recommended changes for this submission.” if none.&gt;</w:t>
      </w:r>
    </w:p>
    <w:p w14:paraId="707BD36F"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Tabled reason:</w:t>
      </w:r>
    </w:p>
    <w:p w14:paraId="596B4421" w14:textId="77777777" w:rsidR="0004028E" w:rsidRPr="00E653DF" w:rsidRDefault="0004028E" w:rsidP="0004028E">
      <w:pPr>
        <w:ind w:left="1080"/>
        <w:rPr>
          <w:rFonts w:ascii="Arial" w:eastAsia="Arial" w:hAnsi="Arial" w:cs="Arial"/>
          <w:bCs/>
        </w:rPr>
      </w:pPr>
      <w:r w:rsidRPr="00E653DF">
        <w:rPr>
          <w:rFonts w:ascii="Arial" w:eastAsia="Arial" w:hAnsi="Arial" w:cs="Arial"/>
          <w:bCs/>
        </w:rPr>
        <w:t>&lt;Indicate “NA” if not applicable.&gt;</w:t>
      </w:r>
    </w:p>
    <w:p w14:paraId="03219B1B" w14:textId="77777777" w:rsidR="0004028E" w:rsidRPr="00E653DF" w:rsidRDefault="0004028E" w:rsidP="0004028E">
      <w:pPr>
        <w:ind w:left="1080"/>
        <w:rPr>
          <w:rFonts w:ascii="Arial" w:eastAsia="Arial" w:hAnsi="Arial" w:cs="Arial"/>
          <w:bCs/>
        </w:rPr>
      </w:pPr>
      <w:r w:rsidRPr="00E653DF">
        <w:rPr>
          <w:rFonts w:ascii="Arial" w:eastAsia="Arial" w:hAnsi="Arial" w:cs="Arial"/>
          <w:bCs/>
        </w:rPr>
        <w:t>&lt;Indicate reason for tabling submission review. Otherwise indicate “NA.”&gt;</w:t>
      </w:r>
    </w:p>
    <w:p w14:paraId="3B480A9D" w14:textId="77777777" w:rsidR="0004028E" w:rsidRPr="00E653DF" w:rsidRDefault="0004028E" w:rsidP="0004028E">
      <w:pPr>
        <w:numPr>
          <w:ilvl w:val="1"/>
          <w:numId w:val="3"/>
        </w:numPr>
        <w:rPr>
          <w:rFonts w:ascii="Arial" w:eastAsia="Arial" w:hAnsi="Arial" w:cs="Arial"/>
        </w:rPr>
      </w:pPr>
      <w:r w:rsidRPr="00E653DF">
        <w:rPr>
          <w:rFonts w:ascii="Arial" w:eastAsia="Arial" w:hAnsi="Arial" w:cs="Arial"/>
          <w:b/>
        </w:rPr>
        <w:t>Vote</w:t>
      </w:r>
      <w:sdt>
        <w:sdtPr>
          <w:rPr>
            <w:rFonts w:ascii="Arial" w:hAnsi="Arial" w:cs="Arial"/>
          </w:rPr>
          <w:tag w:val="goog_rdk_67"/>
          <w:id w:val="-437759125"/>
        </w:sdtPr>
        <w:sdtContent/>
      </w:sdt>
      <w:r w:rsidRPr="00E653DF">
        <w:rPr>
          <w:rFonts w:ascii="Arial" w:eastAsia="Times New Roman" w:hAnsi="Arial" w:cs="Arial"/>
          <w:b/>
        </w:rPr>
        <w:t>:</w:t>
      </w:r>
    </w:p>
    <w:p w14:paraId="79167EB5" w14:textId="5EA30993" w:rsidR="00711492" w:rsidRPr="00E653DF" w:rsidRDefault="00711492" w:rsidP="00711492">
      <w:pPr>
        <w:spacing w:after="0"/>
        <w:ind w:left="1080"/>
        <w:rPr>
          <w:rFonts w:ascii="Arial" w:hAnsi="Arial" w:cs="Arial"/>
        </w:rPr>
      </w:pPr>
      <w:r w:rsidRPr="00E653DF">
        <w:rPr>
          <w:rFonts w:ascii="Arial" w:hAnsi="Arial" w:cs="Arial"/>
          <w:b/>
        </w:rPr>
        <w:t>For:</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project.getWordMergeProperty(votesYesCount)  \* MERGEFORMAT </w:instrText>
      </w:r>
      <w:r w:rsidRPr="00E653DF">
        <w:rPr>
          <w:rFonts w:ascii="Arial" w:hAnsi="Arial" w:cs="Arial"/>
        </w:rPr>
        <w:fldChar w:fldCharType="separate"/>
      </w:r>
      <w:r w:rsidRPr="00E653DF">
        <w:rPr>
          <w:rFonts w:ascii="Arial" w:hAnsi="Arial" w:cs="Arial"/>
          <w:noProof/>
        </w:rPr>
        <w:t>«project.getWordMergeProperty(votesYesCou»</w:t>
      </w:r>
      <w:r w:rsidRPr="00E653DF">
        <w:rPr>
          <w:rFonts w:ascii="Arial" w:hAnsi="Arial" w:cs="Arial"/>
        </w:rPr>
        <w:fldChar w:fldCharType="end"/>
      </w:r>
    </w:p>
    <w:p w14:paraId="6F07EE92" w14:textId="2FB33F6B" w:rsidR="00711492" w:rsidRPr="00E653DF" w:rsidRDefault="00711492" w:rsidP="00711492">
      <w:pPr>
        <w:spacing w:after="0"/>
        <w:ind w:left="1080"/>
        <w:rPr>
          <w:rFonts w:ascii="Arial" w:hAnsi="Arial" w:cs="Arial"/>
        </w:rPr>
      </w:pPr>
      <w:r w:rsidRPr="00E653DF">
        <w:rPr>
          <w:rFonts w:ascii="Arial" w:hAnsi="Arial" w:cs="Arial"/>
          <w:b/>
        </w:rPr>
        <w:t>Against:</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project.getWordMergeProperty(votesNoCount)  \* MERGEFORMAT </w:instrText>
      </w:r>
      <w:r w:rsidRPr="00E653DF">
        <w:rPr>
          <w:rFonts w:ascii="Arial" w:hAnsi="Arial" w:cs="Arial"/>
        </w:rPr>
        <w:fldChar w:fldCharType="separate"/>
      </w:r>
      <w:r w:rsidRPr="00E653DF">
        <w:rPr>
          <w:rFonts w:ascii="Arial" w:hAnsi="Arial" w:cs="Arial"/>
          <w:noProof/>
        </w:rPr>
        <w:t>«project.getWordMergeProperty(votesNoCoun»</w:t>
      </w:r>
      <w:r w:rsidRPr="00E653DF">
        <w:rPr>
          <w:rFonts w:ascii="Arial" w:hAnsi="Arial" w:cs="Arial"/>
        </w:rPr>
        <w:fldChar w:fldCharType="end"/>
      </w:r>
    </w:p>
    <w:p w14:paraId="1E584AF5" w14:textId="0A94BEBF" w:rsidR="00711492" w:rsidRPr="00E653DF" w:rsidRDefault="00711492" w:rsidP="00711492">
      <w:pPr>
        <w:spacing w:after="0"/>
        <w:ind w:left="1080"/>
        <w:rPr>
          <w:rFonts w:ascii="Arial" w:hAnsi="Arial" w:cs="Arial"/>
        </w:rPr>
      </w:pPr>
      <w:r w:rsidRPr="00E653DF">
        <w:rPr>
          <w:rFonts w:ascii="Arial" w:hAnsi="Arial" w:cs="Arial"/>
          <w:b/>
        </w:rPr>
        <w:t>Abstain:</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project.getWordMergeProperty(votesAbstainCount)  \* MERGEFORMAT </w:instrText>
      </w:r>
      <w:r w:rsidRPr="00E653DF">
        <w:rPr>
          <w:rFonts w:ascii="Arial" w:hAnsi="Arial" w:cs="Arial"/>
        </w:rPr>
        <w:fldChar w:fldCharType="separate"/>
      </w:r>
      <w:r w:rsidRPr="00E653DF">
        <w:rPr>
          <w:rFonts w:ascii="Arial" w:hAnsi="Arial" w:cs="Arial"/>
          <w:noProof/>
        </w:rPr>
        <w:t>«project.getWordMergeProperty(votesAbstai»</w:t>
      </w:r>
      <w:r w:rsidRPr="00E653DF">
        <w:rPr>
          <w:rFonts w:ascii="Arial" w:hAnsi="Arial" w:cs="Arial"/>
        </w:rPr>
        <w:fldChar w:fldCharType="end"/>
      </w:r>
      <w:r w:rsidRPr="00E653DF">
        <w:rPr>
          <w:rFonts w:ascii="Arial" w:hAnsi="Arial" w:cs="Arial"/>
        </w:rPr>
        <w:t xml:space="preserve"> </w:t>
      </w:r>
    </w:p>
    <w:p w14:paraId="3C404C7B" w14:textId="076654D2" w:rsidR="00711492" w:rsidRPr="00E653DF" w:rsidRDefault="00711492" w:rsidP="00711492">
      <w:pPr>
        <w:spacing w:after="0"/>
        <w:ind w:left="1080"/>
        <w:rPr>
          <w:rFonts w:ascii="Arial" w:hAnsi="Arial" w:cs="Arial"/>
        </w:rPr>
      </w:pPr>
      <w:r w:rsidRPr="00E653DF">
        <w:rPr>
          <w:rFonts w:ascii="Arial" w:hAnsi="Arial" w:cs="Arial"/>
          <w:b/>
        </w:rPr>
        <w:t>Absent:</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project.getWordMergeProperty(votesAbsentCount)  \* MERGEFORMAT </w:instrText>
      </w:r>
      <w:r w:rsidRPr="00E653DF">
        <w:rPr>
          <w:rFonts w:ascii="Arial" w:hAnsi="Arial" w:cs="Arial"/>
        </w:rPr>
        <w:fldChar w:fldCharType="separate"/>
      </w:r>
      <w:r w:rsidRPr="00E653DF">
        <w:rPr>
          <w:rFonts w:ascii="Arial" w:hAnsi="Arial" w:cs="Arial"/>
          <w:noProof/>
        </w:rPr>
        <w:t>«project.getWordMergeProperty(votesAbsent»</w:t>
      </w:r>
      <w:r w:rsidRPr="00E653DF">
        <w:rPr>
          <w:rFonts w:ascii="Arial" w:hAnsi="Arial" w:cs="Arial"/>
        </w:rPr>
        <w:fldChar w:fldCharType="end"/>
      </w:r>
    </w:p>
    <w:p w14:paraId="09C2DC5C" w14:textId="7BD0AEF0" w:rsidR="00711492" w:rsidRPr="00E653DF" w:rsidRDefault="00711492" w:rsidP="00711492">
      <w:pPr>
        <w:spacing w:after="0"/>
        <w:ind w:left="1080"/>
        <w:rPr>
          <w:rFonts w:ascii="Arial" w:hAnsi="Arial" w:cs="Arial"/>
        </w:rPr>
      </w:pPr>
      <w:r w:rsidRPr="00E653DF">
        <w:rPr>
          <w:rFonts w:ascii="Arial" w:hAnsi="Arial" w:cs="Arial"/>
          <w:b/>
        </w:rPr>
        <w:t>Recused:</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project.getWordMergeProperty(votesRecusedCount)  \* MERGEFORMAT </w:instrText>
      </w:r>
      <w:r w:rsidRPr="00E653DF">
        <w:rPr>
          <w:rFonts w:ascii="Arial" w:hAnsi="Arial" w:cs="Arial"/>
        </w:rPr>
        <w:fldChar w:fldCharType="separate"/>
      </w:r>
      <w:r w:rsidRPr="00E653DF">
        <w:rPr>
          <w:rFonts w:ascii="Arial" w:hAnsi="Arial" w:cs="Arial"/>
          <w:noProof/>
        </w:rPr>
        <w:t>«project.getWordMergeProperty(votesRecuse»</w:t>
      </w:r>
      <w:r w:rsidRPr="00E653DF">
        <w:rPr>
          <w:rFonts w:ascii="Arial" w:hAnsi="Arial" w:cs="Arial"/>
        </w:rPr>
        <w:fldChar w:fldCharType="end"/>
      </w:r>
    </w:p>
    <w:p w14:paraId="138C6873" w14:textId="77777777" w:rsidR="00711492" w:rsidRPr="00E653DF" w:rsidRDefault="00711492" w:rsidP="00711492">
      <w:pPr>
        <w:spacing w:after="0"/>
        <w:ind w:left="1080"/>
        <w:rPr>
          <w:rFonts w:ascii="Arial" w:hAnsi="Arial" w:cs="Arial"/>
        </w:rPr>
      </w:pPr>
      <w:r w:rsidRPr="00E653DF">
        <w:rPr>
          <w:rFonts w:ascii="Arial" w:hAnsi="Arial" w:cs="Arial"/>
          <w:b/>
        </w:rPr>
        <w:t>Substitutions:</w:t>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project.getWordMergeProperty(substitutions)  \* MERGEFORMAT </w:instrText>
      </w:r>
      <w:r w:rsidRPr="00E653DF">
        <w:rPr>
          <w:rFonts w:ascii="Arial" w:hAnsi="Arial" w:cs="Arial"/>
        </w:rPr>
        <w:fldChar w:fldCharType="separate"/>
      </w:r>
      <w:r w:rsidRPr="00E653DF">
        <w:rPr>
          <w:rFonts w:ascii="Arial" w:hAnsi="Arial" w:cs="Arial"/>
          <w:noProof/>
        </w:rPr>
        <w:t>«project.getWordMergeProperty(substitutio»</w:t>
      </w:r>
      <w:r w:rsidRPr="00E653DF">
        <w:rPr>
          <w:rFonts w:ascii="Arial" w:hAnsi="Arial" w:cs="Arial"/>
        </w:rPr>
        <w:fldChar w:fldCharType="end"/>
      </w:r>
    </w:p>
    <w:p w14:paraId="4C411D86" w14:textId="77777777" w:rsidR="00711492" w:rsidRPr="00E653DF" w:rsidRDefault="00711492" w:rsidP="00711492">
      <w:pPr>
        <w:ind w:left="1080"/>
        <w:rPr>
          <w:rFonts w:ascii="Arial" w:eastAsia="Arial" w:hAnsi="Arial" w:cs="Arial"/>
        </w:rPr>
      </w:pPr>
    </w:p>
    <w:p w14:paraId="342313BF" w14:textId="77777777" w:rsidR="0004028E" w:rsidRPr="00E653DF" w:rsidRDefault="00000000" w:rsidP="0004028E">
      <w:pPr>
        <w:numPr>
          <w:ilvl w:val="1"/>
          <w:numId w:val="3"/>
        </w:numPr>
        <w:spacing w:after="0"/>
        <w:rPr>
          <w:rFonts w:ascii="Arial" w:eastAsia="Arial" w:hAnsi="Arial" w:cs="Arial"/>
          <w:b/>
          <w:bCs/>
        </w:rPr>
      </w:pPr>
      <w:sdt>
        <w:sdtPr>
          <w:rPr>
            <w:rFonts w:ascii="Arial" w:hAnsi="Arial" w:cs="Arial"/>
          </w:rPr>
          <w:tag w:val="goog_rdk_68"/>
          <w:id w:val="-1876679163"/>
        </w:sdtPr>
        <w:sdtContent/>
      </w:sdt>
      <w:sdt>
        <w:sdtPr>
          <w:rPr>
            <w:rFonts w:ascii="Arial" w:hAnsi="Arial" w:cs="Arial"/>
            <w:b/>
            <w:bCs/>
          </w:rPr>
          <w:tag w:val="goog_rdk_69"/>
          <w:id w:val="-496347515"/>
        </w:sdtPr>
        <w:sdtContent/>
      </w:sdt>
      <w:r w:rsidR="0004028E" w:rsidRPr="00E653DF">
        <w:rPr>
          <w:rFonts w:ascii="Arial" w:eastAsia="Times New Roman" w:hAnsi="Arial" w:cs="Arial"/>
          <w:b/>
          <w:bCs/>
        </w:rPr>
        <w:t>Supporting documents:</w:t>
      </w:r>
    </w:p>
    <w:p w14:paraId="3F91B72A" w14:textId="047447CD" w:rsidR="007F0B8D" w:rsidRDefault="00711492" w:rsidP="007F0B8D">
      <w:pPr>
        <w:ind w:left="360" w:firstLine="720"/>
        <w:rPr>
          <w:rFonts w:ascii="Arial" w:hAnsi="Arial" w:cs="Arial"/>
          <w:noProof/>
        </w:rPr>
      </w:pPr>
      <w:r w:rsidRPr="00E653DF">
        <w:rPr>
          <w:rFonts w:ascii="Arial" w:hAnsi="Arial" w:cs="Arial"/>
          <w:noProof/>
        </w:rPr>
        <w:fldChar w:fldCharType="begin"/>
      </w:r>
      <w:r w:rsidRPr="00E653DF">
        <w:rPr>
          <w:rFonts w:ascii="Arial" w:hAnsi="Arial" w:cs="Arial"/>
          <w:noProof/>
        </w:rPr>
        <w:instrText xml:space="preserve"> MERGEFIELD  htmlcontent:project.generatedListOfDocuments  \* MERGEFORMAT </w:instrText>
      </w:r>
      <w:r w:rsidRPr="00E653DF">
        <w:rPr>
          <w:rFonts w:ascii="Arial" w:hAnsi="Arial" w:cs="Arial"/>
          <w:noProof/>
        </w:rPr>
        <w:fldChar w:fldCharType="separate"/>
      </w:r>
      <w:r w:rsidRPr="00E653DF">
        <w:rPr>
          <w:rFonts w:ascii="Arial" w:hAnsi="Arial" w:cs="Arial"/>
          <w:noProof/>
        </w:rPr>
        <w:t>«htmlcontent:project.generatedListOfDocum»</w:t>
      </w:r>
      <w:r w:rsidRPr="00E653DF">
        <w:rPr>
          <w:rFonts w:ascii="Arial" w:hAnsi="Arial" w:cs="Arial"/>
          <w:noProof/>
        </w:rPr>
        <w:fldChar w:fldCharType="end"/>
      </w:r>
    </w:p>
    <w:p w14:paraId="7BF3481B" w14:textId="77777777" w:rsidR="007F0B8D" w:rsidRDefault="007F0B8D">
      <w:pPr>
        <w:spacing w:line="259" w:lineRule="auto"/>
        <w:rPr>
          <w:rFonts w:ascii="Arial" w:hAnsi="Arial" w:cs="Arial"/>
          <w:noProof/>
        </w:rPr>
      </w:pPr>
      <w:r>
        <w:rPr>
          <w:rFonts w:ascii="Arial" w:hAnsi="Arial" w:cs="Arial"/>
          <w:noProof/>
        </w:rPr>
        <w:br w:type="page"/>
      </w:r>
    </w:p>
    <w:p w14:paraId="40BB549D" w14:textId="76ADE2FC" w:rsidR="00711492" w:rsidRPr="00711492" w:rsidRDefault="00B8381D" w:rsidP="00711492">
      <w:pPr>
        <w:rPr>
          <w:rFonts w:ascii="Arial" w:eastAsia="Arial" w:hAnsi="Arial" w:cs="Arial"/>
          <w:b/>
        </w:rPr>
      </w:pPr>
      <w:r>
        <w:rPr>
          <w:rFonts w:ascii="Arial" w:hAnsi="Arial" w:cs="Arial"/>
          <w:color w:val="0A0A0A"/>
        </w:rPr>
        <w:lastRenderedPageBreak/>
        <w:fldChar w:fldCharType="begin"/>
      </w:r>
      <w:r>
        <w:rPr>
          <w:rFonts w:ascii="Arial" w:hAnsi="Arial" w:cs="Arial"/>
          <w:color w:val="0A0A0A"/>
        </w:rPr>
        <w:instrText xml:space="preserve"> MERGEFIELD  "TableEnd:getAgendaItemsBySubmissionType(Initial Study~IRB Site~Modification / Update~Continuing Review~Modification and Continuing Review)"  \* MERGEFORMAT </w:instrText>
      </w:r>
      <w:r>
        <w:rPr>
          <w:rFonts w:ascii="Arial" w:hAnsi="Arial" w:cs="Arial"/>
          <w:color w:val="0A0A0A"/>
        </w:rPr>
        <w:fldChar w:fldCharType="separate"/>
      </w:r>
      <w:r>
        <w:rPr>
          <w:rFonts w:ascii="Arial" w:hAnsi="Arial" w:cs="Arial"/>
          <w:noProof/>
          <w:color w:val="0A0A0A"/>
        </w:rPr>
        <w:t>«TableEnd:getAgendaItemsBySubmissionType(»</w:t>
      </w:r>
      <w:r>
        <w:rPr>
          <w:rFonts w:ascii="Arial" w:hAnsi="Arial" w:cs="Arial"/>
          <w:color w:val="0A0A0A"/>
        </w:rPr>
        <w:fldChar w:fldCharType="end"/>
      </w:r>
    </w:p>
    <w:p w14:paraId="579B0043" w14:textId="77777777" w:rsidR="0004028E" w:rsidRDefault="0004028E" w:rsidP="0004028E">
      <w:pPr>
        <w:pBdr>
          <w:top w:val="single" w:sz="4" w:space="1" w:color="AEAAAA"/>
          <w:left w:val="single" w:sz="4" w:space="4" w:color="AEAAAA"/>
          <w:bottom w:val="single" w:sz="4" w:space="1" w:color="AEAAAA"/>
          <w:right w:val="single" w:sz="4" w:space="4" w:color="AEAAAA"/>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REVIEW OF REPORTABLE NEW INFORMATION</w:t>
      </w:r>
    </w:p>
    <w:p w14:paraId="371A9E7E" w14:textId="47C13EC3" w:rsidR="00711492" w:rsidRPr="00BE5D35" w:rsidRDefault="00000000" w:rsidP="00711492">
      <w:pPr>
        <w:pStyle w:val="Default"/>
      </w:pPr>
      <w:fldSimple w:instr=" MERGEFIELD  &quot;TableStart:getAgendaItemsBySubmissionType(Reportable New Information)&quot;  \* MERGEFORMAT ">
        <w:r w:rsidR="00B8381D">
          <w:rPr>
            <w:noProof/>
          </w:rPr>
          <w:t>«TableStart:getAgendaItemsBySubmissionTyp»</w:t>
        </w:r>
      </w:fldSimple>
    </w:p>
    <w:p w14:paraId="0EDC5E4E" w14:textId="77777777" w:rsidR="00711492" w:rsidRPr="00711492" w:rsidRDefault="00711492" w:rsidP="00711492">
      <w:pPr>
        <w:rPr>
          <w:rFonts w:ascii="Arial" w:eastAsia="Arial" w:hAnsi="Arial" w:cs="Arial"/>
        </w:rPr>
      </w:pPr>
    </w:p>
    <w:p w14:paraId="33CF427C" w14:textId="457BE441" w:rsidR="00D034AF" w:rsidRPr="00E653DF" w:rsidRDefault="00000000" w:rsidP="00D034AF">
      <w:pPr>
        <w:numPr>
          <w:ilvl w:val="0"/>
          <w:numId w:val="3"/>
        </w:numPr>
        <w:rPr>
          <w:rFonts w:ascii="Arial" w:eastAsia="Arial" w:hAnsi="Arial" w:cs="Arial"/>
        </w:rPr>
      </w:pPr>
      <w:sdt>
        <w:sdtPr>
          <w:rPr>
            <w:rFonts w:ascii="Arial" w:hAnsi="Arial" w:cs="Arial"/>
          </w:rPr>
          <w:tag w:val="goog_rdk_70"/>
          <w:id w:val="-213735293"/>
          <w:showingPlcHdr/>
        </w:sdtPr>
        <w:sdtContent>
          <w:r w:rsidR="00711492" w:rsidRPr="00E653DF">
            <w:rPr>
              <w:rFonts w:ascii="Arial" w:hAnsi="Arial" w:cs="Arial"/>
            </w:rPr>
            <w:t xml:space="preserve">     </w:t>
          </w:r>
        </w:sdtContent>
      </w:sdt>
      <w:r w:rsidR="0004028E" w:rsidRPr="00E653DF">
        <w:rPr>
          <w:rFonts w:ascii="Arial" w:eastAsia="Arial" w:hAnsi="Arial" w:cs="Arial"/>
          <w:b/>
          <w:bCs/>
        </w:rPr>
        <w:t>Reportable New Information:</w:t>
      </w:r>
    </w:p>
    <w:tbl>
      <w:tblPr>
        <w:tblStyle w:val="8"/>
        <w:tblW w:w="81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6214"/>
      </w:tblGrid>
      <w:sdt>
        <w:sdtPr>
          <w:rPr>
            <w:rFonts w:ascii="Arial" w:hAnsi="Arial" w:cs="Arial"/>
          </w:rPr>
          <w:tag w:val="goog_rdk_72"/>
          <w:id w:val="632064750"/>
        </w:sdtPr>
        <w:sdtContent>
          <w:tr w:rsidR="0004028E" w:rsidRPr="00E653DF" w14:paraId="1123637D" w14:textId="77777777" w:rsidTr="00D034AF">
            <w:tc>
              <w:tcPr>
                <w:tcW w:w="1976" w:type="dxa"/>
                <w:tcBorders>
                  <w:top w:val="single" w:sz="4" w:space="0" w:color="000000"/>
                  <w:left w:val="single" w:sz="4" w:space="0" w:color="000000"/>
                  <w:bottom w:val="single" w:sz="4" w:space="0" w:color="000000"/>
                  <w:right w:val="single" w:sz="4" w:space="0" w:color="000000"/>
                </w:tcBorders>
                <w:hideMark/>
              </w:tcPr>
              <w:p w14:paraId="101D8851" w14:textId="77777777" w:rsidR="0004028E" w:rsidRPr="00E653DF" w:rsidRDefault="00000000">
                <w:pPr>
                  <w:spacing w:line="240" w:lineRule="auto"/>
                  <w:rPr>
                    <w:rFonts w:ascii="Arial" w:eastAsia="Arial" w:hAnsi="Arial" w:cs="Arial"/>
                    <w:i/>
                    <w:color w:val="1155CC"/>
                  </w:rPr>
                </w:pPr>
                <w:sdt>
                  <w:sdtPr>
                    <w:rPr>
                      <w:rFonts w:ascii="Arial" w:hAnsi="Arial" w:cs="Arial"/>
                    </w:rPr>
                    <w:tag w:val="goog_rdk_75"/>
                    <w:id w:val="-355893490"/>
                  </w:sdtPr>
                  <w:sdtContent>
                    <w:sdt>
                      <w:sdtPr>
                        <w:rPr>
                          <w:rFonts w:ascii="Arial" w:hAnsi="Arial" w:cs="Arial"/>
                        </w:rPr>
                        <w:tag w:val="goog_rdk_73"/>
                        <w:id w:val="603546839"/>
                      </w:sdtPr>
                      <w:sdtContent>
                        <w:sdt>
                          <w:sdtPr>
                            <w:rPr>
                              <w:rFonts w:ascii="Arial" w:hAnsi="Arial" w:cs="Arial"/>
                            </w:rPr>
                            <w:tag w:val="goog_rdk_74"/>
                            <w:id w:val="-684213318"/>
                          </w:sdtPr>
                          <w:sdtContent/>
                        </w:sdt>
                      </w:sdtContent>
                    </w:sdt>
                  </w:sdtContent>
                </w:sdt>
                <w:sdt>
                  <w:sdtPr>
                    <w:rPr>
                      <w:rFonts w:ascii="Arial" w:hAnsi="Arial" w:cs="Arial"/>
                    </w:rPr>
                    <w:tag w:val="goog_rdk_78"/>
                    <w:id w:val="461617057"/>
                  </w:sdtPr>
                  <w:sdtContent>
                    <w:sdt>
                      <w:sdtPr>
                        <w:rPr>
                          <w:rFonts w:ascii="Arial" w:hAnsi="Arial" w:cs="Arial"/>
                        </w:rPr>
                        <w:tag w:val="goog_rdk_76"/>
                        <w:id w:val="660584667"/>
                      </w:sdtPr>
                      <w:sdtContent>
                        <w:sdt>
                          <w:sdtPr>
                            <w:rPr>
                              <w:rFonts w:ascii="Arial" w:hAnsi="Arial" w:cs="Arial"/>
                            </w:rPr>
                            <w:tag w:val="goog_rdk_77"/>
                            <w:id w:val="-1549222746"/>
                          </w:sdtPr>
                          <w:sdtContent/>
                        </w:sdt>
                      </w:sdtContent>
                    </w:sdt>
                  </w:sdtContent>
                </w:sdt>
                <w:r w:rsidR="0004028E" w:rsidRPr="00E653DF">
                  <w:rPr>
                    <w:rFonts w:ascii="Arial" w:eastAsia="Arial" w:hAnsi="Arial" w:cs="Arial"/>
                    <w:iCs/>
                  </w:rPr>
                  <w:t>RNI ID:</w:t>
                </w:r>
                <w:r w:rsidR="0004028E" w:rsidRPr="00E653DF">
                  <w:rPr>
                    <w:rFonts w:ascii="Arial" w:eastAsia="Arial" w:hAnsi="Arial" w:cs="Arial"/>
                    <w:i/>
                  </w:rPr>
                  <w:t xml:space="preserve"> </w:t>
                </w:r>
              </w:p>
            </w:tc>
            <w:tc>
              <w:tcPr>
                <w:tcW w:w="6214" w:type="dxa"/>
                <w:tcBorders>
                  <w:top w:val="single" w:sz="4" w:space="0" w:color="000000"/>
                  <w:left w:val="single" w:sz="4" w:space="0" w:color="000000"/>
                  <w:bottom w:val="single" w:sz="4" w:space="0" w:color="000000"/>
                  <w:right w:val="single" w:sz="4" w:space="0" w:color="000000"/>
                </w:tcBorders>
                <w:hideMark/>
              </w:tcPr>
              <w:p w14:paraId="58034964" w14:textId="716C4063" w:rsidR="0004028E" w:rsidRPr="00E653DF" w:rsidRDefault="007B4052">
                <w:pPr>
                  <w:spacing w:line="240" w:lineRule="auto"/>
                  <w:rPr>
                    <w:rFonts w:ascii="Arial" w:hAnsi="Arial" w:cs="Arial"/>
                  </w:rPr>
                </w:pPr>
                <w:r w:rsidRPr="00E653DF">
                  <w:rPr>
                    <w:rFonts w:ascii="Arial" w:hAnsi="Arial" w:cs="Arial"/>
                  </w:rPr>
                  <w:fldChar w:fldCharType="begin"/>
                </w:r>
                <w:r w:rsidRPr="00E653DF">
                  <w:rPr>
                    <w:rFonts w:ascii="Arial" w:hAnsi="Arial" w:cs="Arial"/>
                  </w:rPr>
                  <w:instrText xml:space="preserve"> MERGEFIELD  project.ID  \* MERGEFORMAT </w:instrText>
                </w:r>
                <w:r w:rsidRPr="00E653DF">
                  <w:rPr>
                    <w:rFonts w:ascii="Arial" w:hAnsi="Arial" w:cs="Arial"/>
                  </w:rPr>
                  <w:fldChar w:fldCharType="separate"/>
                </w:r>
                <w:r w:rsidRPr="00E653DF">
                  <w:rPr>
                    <w:rFonts w:ascii="Arial" w:hAnsi="Arial" w:cs="Arial"/>
                    <w:noProof/>
                  </w:rPr>
                  <w:t>«project.ID»</w:t>
                </w:r>
                <w:r w:rsidRPr="00E653DF">
                  <w:rPr>
                    <w:rFonts w:ascii="Arial" w:hAnsi="Arial" w:cs="Arial"/>
                    <w:noProof/>
                  </w:rPr>
                  <w:fldChar w:fldCharType="end"/>
                </w:r>
              </w:p>
            </w:tc>
          </w:tr>
        </w:sdtContent>
      </w:sdt>
      <w:tr w:rsidR="00D034AF" w:rsidRPr="00E653DF" w14:paraId="5A179A27" w14:textId="77777777" w:rsidTr="00D034AF">
        <w:tc>
          <w:tcPr>
            <w:tcW w:w="1976" w:type="dxa"/>
            <w:tcBorders>
              <w:top w:val="single" w:sz="4" w:space="0" w:color="000000"/>
              <w:left w:val="single" w:sz="4" w:space="0" w:color="000000"/>
              <w:bottom w:val="single" w:sz="4" w:space="0" w:color="000000"/>
              <w:right w:val="single" w:sz="4" w:space="0" w:color="000000"/>
            </w:tcBorders>
          </w:tcPr>
          <w:p w14:paraId="72A526BB" w14:textId="50D7B8C5" w:rsidR="00D034AF" w:rsidRPr="00E653DF" w:rsidRDefault="00D034AF" w:rsidP="00D034AF">
            <w:pPr>
              <w:spacing w:line="240" w:lineRule="auto"/>
              <w:rPr>
                <w:rFonts w:ascii="Arial" w:hAnsi="Arial" w:cs="Arial"/>
              </w:rPr>
            </w:pPr>
            <w:r w:rsidRPr="00E653DF">
              <w:rPr>
                <w:rFonts w:ascii="Arial" w:hAnsi="Arial" w:cs="Arial"/>
              </w:rPr>
              <w:t>RNI Short Title:</w:t>
            </w:r>
          </w:p>
        </w:tc>
        <w:tc>
          <w:tcPr>
            <w:tcW w:w="6214" w:type="dxa"/>
            <w:tcBorders>
              <w:top w:val="single" w:sz="4" w:space="0" w:color="000000"/>
              <w:left w:val="single" w:sz="4" w:space="0" w:color="000000"/>
              <w:bottom w:val="single" w:sz="4" w:space="0" w:color="000000"/>
              <w:right w:val="single" w:sz="4" w:space="0" w:color="000000"/>
            </w:tcBorders>
          </w:tcPr>
          <w:p w14:paraId="44CBD0D7" w14:textId="7ED83993" w:rsidR="00D034AF" w:rsidRPr="00E653DF" w:rsidRDefault="00D034AF" w:rsidP="00D034AF">
            <w:pPr>
              <w:spacing w:line="240" w:lineRule="auto"/>
              <w:rPr>
                <w:rFonts w:ascii="Arial" w:hAnsi="Arial" w:cs="Arial"/>
                <w:color w:val="000000"/>
              </w:rPr>
            </w:pPr>
            <w:r w:rsidRPr="00E653DF">
              <w:rPr>
                <w:rFonts w:ascii="Arial" w:hAnsi="Arial" w:cs="Arial"/>
              </w:rPr>
              <w:fldChar w:fldCharType="begin"/>
            </w:r>
            <w:r w:rsidRPr="00E653DF">
              <w:rPr>
                <w:rFonts w:ascii="Arial" w:hAnsi="Arial" w:cs="Arial"/>
              </w:rPr>
              <w:instrText xml:space="preserve"> MERGEFIELD  project.name  \* MERGEFORMAT </w:instrText>
            </w:r>
            <w:r w:rsidRPr="00E653DF">
              <w:rPr>
                <w:rFonts w:ascii="Arial" w:hAnsi="Arial" w:cs="Arial"/>
              </w:rPr>
              <w:fldChar w:fldCharType="separate"/>
            </w:r>
            <w:r w:rsidRPr="00E653DF">
              <w:rPr>
                <w:rFonts w:ascii="Arial" w:hAnsi="Arial" w:cs="Arial"/>
                <w:noProof/>
              </w:rPr>
              <w:t>«project.name»</w:t>
            </w:r>
            <w:r w:rsidRPr="00E653DF">
              <w:rPr>
                <w:rFonts w:ascii="Arial" w:hAnsi="Arial" w:cs="Arial"/>
                <w:noProof/>
              </w:rPr>
              <w:fldChar w:fldCharType="end"/>
            </w:r>
          </w:p>
        </w:tc>
      </w:tr>
    </w:tbl>
    <w:p w14:paraId="422D63E9" w14:textId="77777777" w:rsidR="0004028E" w:rsidRPr="00E653DF" w:rsidRDefault="0004028E" w:rsidP="0004028E">
      <w:pPr>
        <w:ind w:left="360"/>
        <w:rPr>
          <w:rFonts w:ascii="Arial" w:eastAsia="Arial" w:hAnsi="Arial" w:cs="Arial"/>
        </w:rPr>
      </w:pPr>
    </w:p>
    <w:p w14:paraId="7F2E68E5" w14:textId="4D6C328D" w:rsidR="00D034AF" w:rsidRPr="000F4578" w:rsidRDefault="00D034AF" w:rsidP="00185D03">
      <w:pPr>
        <w:numPr>
          <w:ilvl w:val="1"/>
          <w:numId w:val="3"/>
        </w:numPr>
        <w:rPr>
          <w:rFonts w:ascii="Arial" w:eastAsia="Arial" w:hAnsi="Arial" w:cs="Arial"/>
          <w:b/>
        </w:rPr>
      </w:pPr>
      <w:r w:rsidRPr="000F4578">
        <w:rPr>
          <w:rFonts w:ascii="Arial" w:eastAsia="Arial" w:hAnsi="Arial" w:cs="Arial"/>
          <w:b/>
        </w:rPr>
        <w:t>Related Submissions:</w:t>
      </w:r>
      <w:r w:rsidR="000F4578" w:rsidRPr="000F4578">
        <w:rPr>
          <w:rFonts w:ascii="Arial" w:eastAsia="Arial" w:hAnsi="Arial" w:cs="Arial"/>
          <w:b/>
        </w:rPr>
        <w:t xml:space="preserve"> </w:t>
      </w:r>
      <w:r w:rsidRPr="000F4578">
        <w:rPr>
          <w:rFonts w:ascii="Arial" w:hAnsi="Arial" w:cs="Arial"/>
        </w:rPr>
        <w:fldChar w:fldCharType="begin"/>
      </w:r>
      <w:r w:rsidRPr="000F4578">
        <w:rPr>
          <w:rFonts w:ascii="Arial" w:hAnsi="Arial" w:cs="Arial"/>
        </w:rPr>
        <w:instrText xml:space="preserve"> MERGEFIELD  TableStart:project.reportableNewInformation.relatedStudies  \* MERGEFORMAT </w:instrText>
      </w:r>
      <w:r w:rsidRPr="000F4578">
        <w:rPr>
          <w:rFonts w:ascii="Arial" w:hAnsi="Arial" w:cs="Arial"/>
        </w:rPr>
        <w:fldChar w:fldCharType="separate"/>
      </w:r>
      <w:r w:rsidRPr="000F4578">
        <w:rPr>
          <w:rFonts w:ascii="Arial" w:hAnsi="Arial" w:cs="Arial"/>
          <w:noProof/>
        </w:rPr>
        <w:t>«TableStart:project.reportableNewInformat»</w:t>
      </w:r>
      <w:r w:rsidRPr="000F4578">
        <w:rPr>
          <w:rFonts w:ascii="Arial" w:hAnsi="Arial" w:cs="Arial"/>
          <w:noProof/>
        </w:rPr>
        <w:fldChar w:fldCharType="end"/>
      </w:r>
    </w:p>
    <w:tbl>
      <w:tblPr>
        <w:tblStyle w:val="8"/>
        <w:tblW w:w="81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6214"/>
      </w:tblGrid>
      <w:tr w:rsidR="00D034AF" w:rsidRPr="00E653DF" w14:paraId="79FAFEB4"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3B13DA41" w14:textId="77777777" w:rsidR="00D034AF" w:rsidRPr="00E653DF" w:rsidRDefault="00D034AF" w:rsidP="00AF01A0">
            <w:pPr>
              <w:spacing w:line="240" w:lineRule="auto"/>
              <w:rPr>
                <w:rFonts w:ascii="Arial" w:eastAsia="Arial" w:hAnsi="Arial" w:cs="Arial"/>
                <w:b/>
              </w:rPr>
            </w:pPr>
            <w:r w:rsidRPr="00E653DF">
              <w:rPr>
                <w:rFonts w:ascii="Arial" w:eastAsia="Arial" w:hAnsi="Arial" w:cs="Arial"/>
                <w:b/>
              </w:rPr>
              <w:t>Related Study Submission ID(s):</w:t>
            </w:r>
          </w:p>
        </w:tc>
        <w:tc>
          <w:tcPr>
            <w:tcW w:w="6214" w:type="dxa"/>
            <w:tcBorders>
              <w:top w:val="single" w:sz="4" w:space="0" w:color="000000"/>
              <w:left w:val="single" w:sz="4" w:space="0" w:color="000000"/>
              <w:bottom w:val="single" w:sz="4" w:space="0" w:color="000000"/>
              <w:right w:val="single" w:sz="4" w:space="0" w:color="000000"/>
            </w:tcBorders>
            <w:hideMark/>
          </w:tcPr>
          <w:p w14:paraId="03A8B381" w14:textId="43FE951B" w:rsidR="00D034AF" w:rsidRPr="00E653DF" w:rsidRDefault="00000000" w:rsidP="00AF01A0">
            <w:pPr>
              <w:spacing w:line="240" w:lineRule="auto"/>
              <w:rPr>
                <w:rFonts w:ascii="Arial" w:eastAsia="Arial" w:hAnsi="Arial" w:cs="Arial"/>
                <w:bCs/>
                <w:color w:val="980000"/>
              </w:rPr>
            </w:pPr>
            <w:r w:rsidRPr="00E653DF">
              <w:rPr>
                <w:rFonts w:ascii="Arial" w:hAnsi="Arial" w:cs="Arial"/>
              </w:rPr>
              <w:fldChar w:fldCharType="begin"/>
            </w:r>
            <w:r w:rsidRPr="00E653DF">
              <w:rPr>
                <w:rFonts w:ascii="Arial" w:hAnsi="Arial" w:cs="Arial"/>
              </w:rPr>
              <w:instrText xml:space="preserve"> MERGEFIELD  ID  \* MERGEFORMAT </w:instrText>
            </w:r>
            <w:r w:rsidRPr="00E653DF">
              <w:rPr>
                <w:rFonts w:ascii="Arial" w:hAnsi="Arial" w:cs="Arial"/>
              </w:rPr>
              <w:fldChar w:fldCharType="separate"/>
            </w:r>
            <w:r w:rsidR="00D034AF" w:rsidRPr="00E653DF">
              <w:rPr>
                <w:rFonts w:ascii="Arial" w:hAnsi="Arial" w:cs="Arial"/>
                <w:noProof/>
              </w:rPr>
              <w:t>«ID»</w:t>
            </w:r>
            <w:r w:rsidRPr="00E653DF">
              <w:rPr>
                <w:rFonts w:ascii="Arial" w:hAnsi="Arial" w:cs="Arial"/>
                <w:noProof/>
              </w:rPr>
              <w:fldChar w:fldCharType="end"/>
            </w:r>
          </w:p>
        </w:tc>
      </w:tr>
      <w:tr w:rsidR="00D034AF" w:rsidRPr="00E653DF" w14:paraId="3897F349"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2D0A2AFD" w14:textId="77777777" w:rsidR="00D034AF" w:rsidRPr="00E653DF" w:rsidRDefault="00D034AF" w:rsidP="00AF01A0">
            <w:pPr>
              <w:spacing w:line="240" w:lineRule="auto"/>
              <w:rPr>
                <w:rFonts w:ascii="Arial" w:eastAsia="Arial" w:hAnsi="Arial" w:cs="Arial"/>
                <w:b/>
              </w:rPr>
            </w:pPr>
            <w:r w:rsidRPr="00E653DF">
              <w:rPr>
                <w:rFonts w:ascii="Arial" w:eastAsia="Arial" w:hAnsi="Arial" w:cs="Arial"/>
                <w:b/>
              </w:rPr>
              <w:t>Study Title:</w:t>
            </w:r>
          </w:p>
        </w:tc>
        <w:tc>
          <w:tcPr>
            <w:tcW w:w="6214" w:type="dxa"/>
            <w:tcBorders>
              <w:top w:val="single" w:sz="4" w:space="0" w:color="000000"/>
              <w:left w:val="single" w:sz="4" w:space="0" w:color="000000"/>
              <w:bottom w:val="single" w:sz="4" w:space="0" w:color="000000"/>
              <w:right w:val="single" w:sz="4" w:space="0" w:color="000000"/>
            </w:tcBorders>
            <w:hideMark/>
          </w:tcPr>
          <w:p w14:paraId="7A1FFF74" w14:textId="2FDAE717" w:rsidR="00D034AF" w:rsidRPr="00E653DF" w:rsidRDefault="00000000" w:rsidP="00AF01A0">
            <w:pPr>
              <w:spacing w:line="240" w:lineRule="auto"/>
              <w:rPr>
                <w:rFonts w:ascii="Arial" w:eastAsia="Arial" w:hAnsi="Arial" w:cs="Arial"/>
                <w:bCs/>
              </w:rPr>
            </w:pPr>
            <w:r w:rsidRPr="00E653DF">
              <w:rPr>
                <w:rFonts w:ascii="Arial" w:hAnsi="Arial" w:cs="Arial"/>
              </w:rPr>
              <w:fldChar w:fldCharType="begin"/>
            </w:r>
            <w:r w:rsidRPr="00E653DF">
              <w:rPr>
                <w:rFonts w:ascii="Arial" w:hAnsi="Arial" w:cs="Arial"/>
              </w:rPr>
              <w:instrText xml:space="preserve"> MERGEFIELD  name  \* MERGEFORMAT </w:instrText>
            </w:r>
            <w:r w:rsidRPr="00E653DF">
              <w:rPr>
                <w:rFonts w:ascii="Arial" w:hAnsi="Arial" w:cs="Arial"/>
              </w:rPr>
              <w:fldChar w:fldCharType="separate"/>
            </w:r>
            <w:r w:rsidR="00D034AF" w:rsidRPr="00E653DF">
              <w:rPr>
                <w:rFonts w:ascii="Arial" w:hAnsi="Arial" w:cs="Arial"/>
                <w:noProof/>
              </w:rPr>
              <w:t>«name»</w:t>
            </w:r>
            <w:r w:rsidRPr="00E653DF">
              <w:rPr>
                <w:rFonts w:ascii="Arial" w:hAnsi="Arial" w:cs="Arial"/>
                <w:noProof/>
              </w:rPr>
              <w:fldChar w:fldCharType="end"/>
            </w:r>
          </w:p>
        </w:tc>
      </w:tr>
      <w:tr w:rsidR="00D034AF" w:rsidRPr="00E653DF" w14:paraId="7E8F693B"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385D11F5" w14:textId="2C5C25DF" w:rsidR="00D034AF" w:rsidRPr="00E653DF" w:rsidRDefault="00000000" w:rsidP="00AF01A0">
            <w:pPr>
              <w:spacing w:line="240" w:lineRule="auto"/>
              <w:rPr>
                <w:rFonts w:ascii="Arial" w:eastAsia="Arial" w:hAnsi="Arial" w:cs="Arial"/>
                <w:b/>
              </w:rPr>
            </w:pPr>
            <w:sdt>
              <w:sdtPr>
                <w:rPr>
                  <w:rFonts w:ascii="Arial" w:hAnsi="Arial" w:cs="Arial"/>
                </w:rPr>
                <w:tag w:val="goog_rdk_87"/>
                <w:id w:val="-1596630318"/>
              </w:sdtPr>
              <w:sdtContent/>
            </w:sdt>
            <w:r w:rsidR="00D034AF" w:rsidRPr="00E653DF">
              <w:rPr>
                <w:rFonts w:ascii="Arial" w:eastAsia="Arial" w:hAnsi="Arial" w:cs="Arial"/>
                <w:b/>
              </w:rPr>
              <w:t xml:space="preserve">Investigator(s): </w:t>
            </w:r>
          </w:p>
        </w:tc>
        <w:tc>
          <w:tcPr>
            <w:tcW w:w="6214" w:type="dxa"/>
            <w:tcBorders>
              <w:top w:val="single" w:sz="4" w:space="0" w:color="000000"/>
              <w:left w:val="single" w:sz="4" w:space="0" w:color="000000"/>
              <w:bottom w:val="single" w:sz="4" w:space="0" w:color="000000"/>
              <w:right w:val="single" w:sz="4" w:space="0" w:color="000000"/>
            </w:tcBorders>
            <w:hideMark/>
          </w:tcPr>
          <w:p w14:paraId="6586C70F" w14:textId="12DCEFA4" w:rsidR="00D034AF" w:rsidRPr="00E653DF" w:rsidRDefault="00000000" w:rsidP="00AF01A0">
            <w:pPr>
              <w:spacing w:line="240" w:lineRule="auto"/>
              <w:rPr>
                <w:rFonts w:ascii="Arial" w:hAnsi="Arial" w:cs="Arial"/>
                <w:color w:val="000000"/>
              </w:rPr>
            </w:pPr>
            <w:r w:rsidRPr="00E653DF">
              <w:rPr>
                <w:rFonts w:ascii="Arial" w:hAnsi="Arial" w:cs="Arial"/>
              </w:rPr>
              <w:fldChar w:fldCharType="begin"/>
            </w:r>
            <w:r w:rsidRPr="00E653DF">
              <w:rPr>
                <w:rFonts w:ascii="Arial" w:hAnsi="Arial" w:cs="Arial"/>
              </w:rPr>
              <w:instrText xml:space="preserve"> MERGEFIELD  investigator.studyTeamMember.fullName()  \* MERGEFORMAT </w:instrText>
            </w:r>
            <w:r w:rsidRPr="00E653DF">
              <w:rPr>
                <w:rFonts w:ascii="Arial" w:hAnsi="Arial" w:cs="Arial"/>
              </w:rPr>
              <w:fldChar w:fldCharType="separate"/>
            </w:r>
            <w:r w:rsidR="00D034AF" w:rsidRPr="00E653DF">
              <w:rPr>
                <w:rFonts w:ascii="Arial" w:hAnsi="Arial" w:cs="Arial"/>
                <w:noProof/>
              </w:rPr>
              <w:t>«investigator.studyTeamMember.fullName()»</w:t>
            </w:r>
            <w:r w:rsidRPr="00E653DF">
              <w:rPr>
                <w:rFonts w:ascii="Arial" w:hAnsi="Arial" w:cs="Arial"/>
                <w:noProof/>
              </w:rPr>
              <w:fldChar w:fldCharType="end"/>
            </w:r>
          </w:p>
        </w:tc>
      </w:tr>
      <w:sdt>
        <w:sdtPr>
          <w:rPr>
            <w:rFonts w:ascii="Arial" w:hAnsi="Arial" w:cs="Arial"/>
          </w:rPr>
          <w:tag w:val="goog_rdk_92"/>
          <w:id w:val="-946535221"/>
        </w:sdtPr>
        <w:sdtContent>
          <w:tr w:rsidR="00D034AF" w:rsidRPr="00E653DF" w14:paraId="571B7DAA"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5EC4F405" w14:textId="77777777" w:rsidR="00D034AF" w:rsidRPr="00E653DF" w:rsidRDefault="00000000" w:rsidP="00AF01A0">
                <w:pPr>
                  <w:spacing w:line="240" w:lineRule="auto"/>
                  <w:rPr>
                    <w:rFonts w:ascii="Arial" w:eastAsia="Arial" w:hAnsi="Arial" w:cs="Arial"/>
                    <w:b/>
                  </w:rPr>
                </w:pPr>
                <w:sdt>
                  <w:sdtPr>
                    <w:rPr>
                      <w:rFonts w:ascii="Arial" w:hAnsi="Arial" w:cs="Arial"/>
                    </w:rPr>
                    <w:tag w:val="goog_rdk_93"/>
                    <w:id w:val="-344871018"/>
                  </w:sdtPr>
                  <w:sdtContent>
                    <w:sdt>
                      <w:sdtPr>
                        <w:rPr>
                          <w:rFonts w:ascii="Arial" w:hAnsi="Arial" w:cs="Arial"/>
                        </w:rPr>
                        <w:tag w:val="goog_rdk_91"/>
                        <w:id w:val="-2125144083"/>
                      </w:sdtPr>
                      <w:sdtContent/>
                    </w:sdt>
                  </w:sdtContent>
                </w:sdt>
                <w:sdt>
                  <w:sdtPr>
                    <w:rPr>
                      <w:rFonts w:ascii="Arial" w:hAnsi="Arial" w:cs="Arial"/>
                    </w:rPr>
                    <w:tag w:val="goog_rdk_95"/>
                    <w:id w:val="813678765"/>
                  </w:sdtPr>
                  <w:sdtContent>
                    <w:sdt>
                      <w:sdtPr>
                        <w:rPr>
                          <w:rFonts w:ascii="Arial" w:hAnsi="Arial" w:cs="Arial"/>
                        </w:rPr>
                        <w:tag w:val="goog_rdk_94"/>
                        <w:id w:val="1577475315"/>
                      </w:sdtPr>
                      <w:sdtContent/>
                    </w:sdt>
                  </w:sdtContent>
                </w:sdt>
                <w:r w:rsidR="00D034AF" w:rsidRPr="00E653DF">
                  <w:rPr>
                    <w:rFonts w:ascii="Arial" w:eastAsia="Arial" w:hAnsi="Arial" w:cs="Arial"/>
                    <w:b/>
                  </w:rPr>
                  <w:t>Funding:</w:t>
                </w:r>
              </w:p>
            </w:tc>
            <w:tc>
              <w:tcPr>
                <w:tcW w:w="6214" w:type="dxa"/>
                <w:tcBorders>
                  <w:top w:val="single" w:sz="4" w:space="0" w:color="000000"/>
                  <w:left w:val="single" w:sz="4" w:space="0" w:color="000000"/>
                  <w:bottom w:val="single" w:sz="4" w:space="0" w:color="000000"/>
                  <w:right w:val="single" w:sz="4" w:space="0" w:color="000000"/>
                </w:tcBorders>
                <w:hideMark/>
              </w:tcPr>
              <w:p w14:paraId="15F83B2E" w14:textId="018DB8CF" w:rsidR="00D034AF" w:rsidRPr="00E653DF" w:rsidRDefault="009469A7" w:rsidP="00D034AF">
                <w:pPr>
                  <w:spacing w:line="240" w:lineRule="auto"/>
                  <w:rPr>
                    <w:rFonts w:ascii="Arial" w:hAnsi="Arial" w:cs="Arial"/>
                    <w:color w:val="000000"/>
                  </w:rPr>
                </w:pPr>
                <w:r w:rsidRPr="00E653DF">
                  <w:rPr>
                    <w:rFonts w:ascii="Arial" w:hAnsi="Arial" w:cs="Arial"/>
                  </w:rPr>
                  <w:fldChar w:fldCharType="begin"/>
                </w:r>
                <w:r w:rsidRPr="00E653DF">
                  <w:rPr>
                    <w:rFonts w:ascii="Arial" w:hAnsi="Arial" w:cs="Arial"/>
                  </w:rPr>
                  <w:instrText xml:space="preserve"> MERGEFIELD  customAttributes.irbSubmissionCustomExtension.getFundingSourcesMergeString()  \* MERGEFORMAT </w:instrText>
                </w:r>
                <w:r w:rsidRPr="00E653DF">
                  <w:rPr>
                    <w:rFonts w:ascii="Arial" w:hAnsi="Arial" w:cs="Arial"/>
                  </w:rPr>
                  <w:fldChar w:fldCharType="separate"/>
                </w:r>
                <w:r w:rsidRPr="00E653DF">
                  <w:rPr>
                    <w:rFonts w:ascii="Arial" w:hAnsi="Arial" w:cs="Arial"/>
                    <w:noProof/>
                  </w:rPr>
                  <w:t>«customAttributes.irbSubmissionCustomExte»</w:t>
                </w:r>
                <w:r w:rsidRPr="00E653DF">
                  <w:rPr>
                    <w:rFonts w:ascii="Arial" w:hAnsi="Arial" w:cs="Arial"/>
                  </w:rPr>
                  <w:fldChar w:fldCharType="end"/>
                </w:r>
              </w:p>
              <w:p w14:paraId="65B865C2" w14:textId="77777777" w:rsidR="00D034AF" w:rsidRPr="00E653DF" w:rsidRDefault="00D034AF" w:rsidP="00AF01A0">
                <w:pPr>
                  <w:spacing w:line="240" w:lineRule="auto"/>
                  <w:rPr>
                    <w:rFonts w:ascii="Arial" w:eastAsia="Arial" w:hAnsi="Arial" w:cs="Arial"/>
                    <w:i/>
                  </w:rPr>
                </w:pPr>
              </w:p>
              <w:p w14:paraId="4FFEAE6D" w14:textId="6F031E90" w:rsidR="00D034AF" w:rsidRPr="00E653DF" w:rsidRDefault="00D034AF" w:rsidP="00AF01A0">
                <w:pPr>
                  <w:spacing w:line="240" w:lineRule="auto"/>
                  <w:rPr>
                    <w:rFonts w:ascii="Arial" w:eastAsia="Arial" w:hAnsi="Arial" w:cs="Arial"/>
                    <w:i/>
                  </w:rPr>
                </w:pPr>
                <w:r w:rsidRPr="00E653DF">
                  <w:rPr>
                    <w:rFonts w:ascii="Arial" w:eastAsia="Arial" w:hAnsi="Arial" w:cs="Arial"/>
                    <w:i/>
                  </w:rPr>
                  <w:t>&lt;Indicate “None” if there is none.&gt;</w:t>
                </w:r>
              </w:p>
              <w:p w14:paraId="78767B76" w14:textId="77777777" w:rsidR="00D034AF" w:rsidRPr="00E653DF" w:rsidRDefault="00D034AF" w:rsidP="00AF01A0">
                <w:pPr>
                  <w:spacing w:line="240" w:lineRule="auto"/>
                  <w:rPr>
                    <w:rFonts w:ascii="Arial" w:hAnsi="Arial" w:cs="Arial"/>
                  </w:rPr>
                </w:pPr>
                <w:r w:rsidRPr="00E653DF">
                  <w:rPr>
                    <w:rFonts w:ascii="Segoe UI Symbol" w:eastAsia="MS Gothic" w:hAnsi="Segoe UI Symbol" w:cs="Segoe UI Symbol"/>
                  </w:rPr>
                  <w:t>☐</w:t>
                </w:r>
                <w:r w:rsidRPr="00E653DF">
                  <w:rPr>
                    <w:rFonts w:ascii="Arial" w:hAnsi="Arial" w:cs="Arial"/>
                  </w:rPr>
                  <w:t xml:space="preserve"> Internal UMN Funding</w:t>
                </w:r>
              </w:p>
              <w:p w14:paraId="746B6556" w14:textId="77777777" w:rsidR="00D034AF" w:rsidRPr="00E653DF" w:rsidRDefault="00D034AF" w:rsidP="00AF01A0">
                <w:pPr>
                  <w:spacing w:line="240" w:lineRule="auto"/>
                  <w:rPr>
                    <w:rFonts w:ascii="Arial" w:hAnsi="Arial" w:cs="Arial"/>
                  </w:rPr>
                </w:pPr>
                <w:r w:rsidRPr="00E653DF">
                  <w:rPr>
                    <w:rFonts w:ascii="Segoe UI Symbol" w:eastAsia="MS Gothic" w:hAnsi="Segoe UI Symbol" w:cs="Segoe UI Symbol"/>
                  </w:rPr>
                  <w:t>☐</w:t>
                </w:r>
                <w:r w:rsidRPr="00E653DF">
                  <w:rPr>
                    <w:rFonts w:ascii="Arial" w:hAnsi="Arial" w:cs="Arial"/>
                  </w:rPr>
                  <w:t xml:space="preserve"> Funding Management Outside the University</w:t>
                </w:r>
              </w:p>
            </w:tc>
          </w:tr>
        </w:sdtContent>
      </w:sdt>
      <w:tr w:rsidR="00D034AF" w:rsidRPr="00E653DF" w14:paraId="304A8465"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27957E5B" w14:textId="77777777" w:rsidR="00D034AF" w:rsidRPr="00E653DF" w:rsidRDefault="00000000" w:rsidP="00AF01A0">
            <w:pPr>
              <w:spacing w:line="240" w:lineRule="auto"/>
              <w:rPr>
                <w:rFonts w:ascii="Arial" w:eastAsia="Arial" w:hAnsi="Arial" w:cs="Arial"/>
                <w:b/>
              </w:rPr>
            </w:pPr>
            <w:sdt>
              <w:sdtPr>
                <w:rPr>
                  <w:rFonts w:ascii="Arial" w:hAnsi="Arial" w:cs="Arial"/>
                </w:rPr>
                <w:tag w:val="goog_rdk_41"/>
                <w:id w:val="-309793395"/>
              </w:sdtPr>
              <w:sdtContent/>
            </w:sdt>
            <w:sdt>
              <w:sdtPr>
                <w:rPr>
                  <w:rFonts w:ascii="Arial" w:hAnsi="Arial" w:cs="Arial"/>
                </w:rPr>
                <w:tag w:val="goog_rdk_42"/>
                <w:id w:val="-1540974264"/>
              </w:sdtPr>
              <w:sdtContent/>
            </w:sdt>
            <w:r w:rsidR="00D034AF" w:rsidRPr="00E653DF">
              <w:rPr>
                <w:rFonts w:ascii="Arial" w:eastAsia="Arial" w:hAnsi="Arial" w:cs="Arial"/>
                <w:b/>
              </w:rPr>
              <w:t>Proposal/Award ID:</w:t>
            </w:r>
          </w:p>
        </w:tc>
        <w:tc>
          <w:tcPr>
            <w:tcW w:w="6214" w:type="dxa"/>
            <w:tcBorders>
              <w:top w:val="single" w:sz="4" w:space="0" w:color="000000"/>
              <w:left w:val="single" w:sz="4" w:space="0" w:color="000000"/>
              <w:bottom w:val="single" w:sz="4" w:space="0" w:color="000000"/>
              <w:right w:val="single" w:sz="4" w:space="0" w:color="000000"/>
            </w:tcBorders>
            <w:hideMark/>
          </w:tcPr>
          <w:p w14:paraId="746D03D2" w14:textId="79A4E926" w:rsidR="00D034AF" w:rsidRPr="00E653DF" w:rsidRDefault="009469A7" w:rsidP="00D034AF">
            <w:pPr>
              <w:spacing w:line="240" w:lineRule="auto"/>
              <w:rPr>
                <w:rFonts w:ascii="Arial" w:hAnsi="Arial" w:cs="Arial"/>
                <w:color w:val="000000"/>
              </w:rPr>
            </w:pPr>
            <w:r w:rsidRPr="00E653DF">
              <w:rPr>
                <w:rFonts w:ascii="Arial" w:hAnsi="Arial" w:cs="Arial"/>
              </w:rPr>
              <w:fldChar w:fldCharType="begin"/>
            </w:r>
            <w:r w:rsidRPr="00E653DF">
              <w:rPr>
                <w:rFonts w:ascii="Arial" w:hAnsi="Arial" w:cs="Arial"/>
              </w:rPr>
              <w:instrText xml:space="preserve"> MERGEFIELD  customAttributes.irbSubmissionCustomExtension.getGrantID();  \* MERGEFORMAT </w:instrText>
            </w:r>
            <w:r w:rsidRPr="00E653DF">
              <w:rPr>
                <w:rFonts w:ascii="Arial" w:hAnsi="Arial" w:cs="Arial"/>
              </w:rPr>
              <w:fldChar w:fldCharType="separate"/>
            </w:r>
            <w:r w:rsidRPr="00E653DF">
              <w:rPr>
                <w:rFonts w:ascii="Arial" w:hAnsi="Arial" w:cs="Arial"/>
                <w:noProof/>
              </w:rPr>
              <w:t>«customAttributes.irbSubmissionCustomExte»</w:t>
            </w:r>
            <w:r w:rsidRPr="00E653DF">
              <w:rPr>
                <w:rFonts w:ascii="Arial" w:hAnsi="Arial" w:cs="Arial"/>
              </w:rPr>
              <w:fldChar w:fldCharType="end"/>
            </w:r>
          </w:p>
          <w:p w14:paraId="557CD028" w14:textId="77777777" w:rsidR="00D034AF" w:rsidRPr="00E653DF" w:rsidRDefault="00D034AF" w:rsidP="00AF01A0">
            <w:pPr>
              <w:spacing w:line="240" w:lineRule="auto"/>
              <w:rPr>
                <w:rFonts w:ascii="Arial" w:eastAsia="Arial" w:hAnsi="Arial" w:cs="Arial"/>
                <w:b/>
              </w:rPr>
            </w:pPr>
            <w:r w:rsidRPr="00E653DF">
              <w:rPr>
                <w:rFonts w:ascii="Arial" w:eastAsia="Arial" w:hAnsi="Arial" w:cs="Arial"/>
                <w:i/>
              </w:rPr>
              <w:t>&lt;Indicate “None” if there is none.&gt;</w:t>
            </w:r>
          </w:p>
        </w:tc>
      </w:tr>
      <w:tr w:rsidR="00D034AF" w:rsidRPr="00E653DF" w14:paraId="0BDC17F7"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35C5E5D1" w14:textId="77777777" w:rsidR="00D034AF" w:rsidRPr="00E653DF" w:rsidRDefault="00000000" w:rsidP="00AF01A0">
            <w:pPr>
              <w:spacing w:line="240" w:lineRule="auto"/>
              <w:rPr>
                <w:rFonts w:ascii="Arial" w:eastAsia="Arial" w:hAnsi="Arial" w:cs="Arial"/>
                <w:b/>
              </w:rPr>
            </w:pPr>
            <w:sdt>
              <w:sdtPr>
                <w:rPr>
                  <w:rFonts w:ascii="Arial" w:hAnsi="Arial" w:cs="Arial"/>
                </w:rPr>
                <w:tag w:val="goog_rdk_45"/>
                <w:id w:val="1780447573"/>
              </w:sdtPr>
              <w:sdtContent/>
            </w:sdt>
            <w:sdt>
              <w:sdtPr>
                <w:rPr>
                  <w:rFonts w:ascii="Arial" w:hAnsi="Arial" w:cs="Arial"/>
                </w:rPr>
                <w:tag w:val="goog_rdk_46"/>
                <w:id w:val="523286670"/>
              </w:sdtPr>
              <w:sdtContent/>
            </w:sdt>
            <w:r w:rsidR="00D034AF" w:rsidRPr="00E653DF">
              <w:rPr>
                <w:rFonts w:ascii="Arial" w:eastAsia="Arial" w:hAnsi="Arial" w:cs="Arial"/>
                <w:b/>
              </w:rPr>
              <w:t>IND or IDE or HDE Number:</w:t>
            </w:r>
          </w:p>
        </w:tc>
        <w:tc>
          <w:tcPr>
            <w:tcW w:w="6214"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14:paraId="19655919" w14:textId="0D9FAFFC" w:rsidR="00D034AF" w:rsidRPr="00E653DF" w:rsidRDefault="00D034AF" w:rsidP="00AF01A0">
            <w:pPr>
              <w:spacing w:line="240" w:lineRule="auto"/>
              <w:rPr>
                <w:rFonts w:ascii="Arial" w:hAnsi="Arial" w:cs="Arial"/>
                <w:noProof/>
              </w:rPr>
            </w:pPr>
            <w:r w:rsidRPr="00E653DF">
              <w:rPr>
                <w:rFonts w:ascii="Arial" w:hAnsi="Arial" w:cs="Arial"/>
              </w:rPr>
              <w:fldChar w:fldCharType="begin"/>
            </w:r>
            <w:r w:rsidRPr="00E653DF">
              <w:rPr>
                <w:rFonts w:ascii="Arial" w:hAnsi="Arial" w:cs="Arial"/>
              </w:rPr>
              <w:instrText xml:space="preserve"> MERGEFIELD  getDeviceOrDrugNumbersMergeString();  \* MERGEFORMAT </w:instrText>
            </w:r>
            <w:r w:rsidRPr="00E653DF">
              <w:rPr>
                <w:rFonts w:ascii="Arial" w:hAnsi="Arial" w:cs="Arial"/>
              </w:rPr>
              <w:fldChar w:fldCharType="separate"/>
            </w:r>
            <w:r w:rsidRPr="00E653DF">
              <w:rPr>
                <w:rFonts w:ascii="Arial" w:hAnsi="Arial" w:cs="Arial"/>
                <w:noProof/>
              </w:rPr>
              <w:t>«getDeviceOrDrugNumbersMergeString();»</w:t>
            </w:r>
            <w:r w:rsidRPr="00E653DF">
              <w:rPr>
                <w:rFonts w:ascii="Arial" w:hAnsi="Arial" w:cs="Arial"/>
                <w:noProof/>
              </w:rPr>
              <w:fldChar w:fldCharType="end"/>
            </w:r>
          </w:p>
          <w:p w14:paraId="01B3E37E" w14:textId="77777777" w:rsidR="00D034AF" w:rsidRPr="00E653DF" w:rsidRDefault="00D034AF" w:rsidP="00AF01A0">
            <w:pPr>
              <w:spacing w:line="240" w:lineRule="auto"/>
              <w:rPr>
                <w:rFonts w:ascii="Arial" w:eastAsia="Arial" w:hAnsi="Arial" w:cs="Arial"/>
                <w:i/>
              </w:rPr>
            </w:pPr>
          </w:p>
          <w:p w14:paraId="34F5A94B" w14:textId="77777777" w:rsidR="00D034AF" w:rsidRPr="00E653DF" w:rsidRDefault="00D034AF" w:rsidP="00AF01A0">
            <w:pPr>
              <w:spacing w:line="240" w:lineRule="auto"/>
              <w:rPr>
                <w:rFonts w:ascii="Arial" w:eastAsia="Arial" w:hAnsi="Arial" w:cs="Arial"/>
                <w:i/>
              </w:rPr>
            </w:pPr>
            <w:r w:rsidRPr="00E653DF">
              <w:rPr>
                <w:rFonts w:ascii="Arial" w:eastAsia="Arial" w:hAnsi="Arial" w:cs="Arial"/>
                <w:i/>
              </w:rPr>
              <w:t xml:space="preserve">&lt;Indicate “None” if there is none.&gt; </w:t>
            </w:r>
          </w:p>
          <w:p w14:paraId="4F6C6143" w14:textId="77777777" w:rsidR="00D034AF" w:rsidRPr="00E653DF" w:rsidRDefault="00D034AF" w:rsidP="00AF01A0">
            <w:pPr>
              <w:spacing w:line="240" w:lineRule="auto"/>
              <w:rPr>
                <w:rFonts w:ascii="Arial" w:eastAsia="Times New Roman" w:hAnsi="Arial" w:cs="Arial"/>
                <w:i/>
              </w:rPr>
            </w:pPr>
            <w:r w:rsidRPr="00E653DF">
              <w:rPr>
                <w:rFonts w:ascii="Arial" w:eastAsia="Arial" w:hAnsi="Arial" w:cs="Arial"/>
                <w:i/>
              </w:rPr>
              <w:t>&lt;</w:t>
            </w:r>
            <w:r w:rsidRPr="00E653DF">
              <w:rPr>
                <w:rFonts w:ascii="Arial" w:hAnsi="Arial" w:cs="Arial"/>
              </w:rPr>
              <w:t>If this is an NSR IDE, indicate “NSR IDE”&gt;</w:t>
            </w:r>
          </w:p>
        </w:tc>
      </w:tr>
      <w:tr w:rsidR="00D034AF" w:rsidRPr="00E653DF" w14:paraId="76A5488E" w14:textId="77777777" w:rsidTr="007B2375">
        <w:tc>
          <w:tcPr>
            <w:tcW w:w="1976" w:type="dxa"/>
            <w:tcBorders>
              <w:top w:val="single" w:sz="4" w:space="0" w:color="000000"/>
              <w:left w:val="single" w:sz="4" w:space="0" w:color="000000"/>
              <w:bottom w:val="single" w:sz="4" w:space="0" w:color="000000"/>
              <w:right w:val="single" w:sz="4" w:space="0" w:color="000000"/>
            </w:tcBorders>
            <w:hideMark/>
          </w:tcPr>
          <w:p w14:paraId="1590234B" w14:textId="77777777" w:rsidR="00D034AF" w:rsidRPr="00E653DF" w:rsidRDefault="00000000" w:rsidP="00AF01A0">
            <w:pPr>
              <w:rPr>
                <w:rFonts w:ascii="Arial" w:eastAsia="Arial" w:hAnsi="Arial" w:cs="Arial"/>
                <w:b/>
              </w:rPr>
            </w:pPr>
            <w:sdt>
              <w:sdtPr>
                <w:rPr>
                  <w:rFonts w:ascii="Arial" w:hAnsi="Arial" w:cs="Arial"/>
                </w:rPr>
                <w:tag w:val="goog_rdk_47"/>
                <w:id w:val="-2147344974"/>
              </w:sdtPr>
              <w:sdtContent/>
            </w:sdt>
            <w:sdt>
              <w:sdtPr>
                <w:rPr>
                  <w:rFonts w:ascii="Arial" w:hAnsi="Arial" w:cs="Arial"/>
                </w:rPr>
                <w:tag w:val="goog_rdk_48"/>
                <w:id w:val="-1789579467"/>
              </w:sdtPr>
              <w:sdtContent/>
            </w:sdt>
            <w:r w:rsidR="00D034AF" w:rsidRPr="00E653DF">
              <w:rPr>
                <w:rFonts w:ascii="Arial" w:eastAsia="Arial" w:hAnsi="Arial" w:cs="Arial"/>
                <w:b/>
              </w:rPr>
              <w:t>Submission Description:</w:t>
            </w:r>
          </w:p>
        </w:tc>
        <w:tc>
          <w:tcPr>
            <w:tcW w:w="6214" w:type="dxa"/>
            <w:tcBorders>
              <w:top w:val="single" w:sz="4" w:space="0" w:color="000000"/>
              <w:left w:val="single" w:sz="4" w:space="0" w:color="000000"/>
              <w:bottom w:val="single" w:sz="4" w:space="0" w:color="000000"/>
              <w:right w:val="single" w:sz="4" w:space="0" w:color="000000"/>
            </w:tcBorders>
            <w:hideMark/>
          </w:tcPr>
          <w:p w14:paraId="55A6AF70" w14:textId="29926CBF" w:rsidR="00D034AF" w:rsidRPr="00E653DF" w:rsidRDefault="00BA71B2" w:rsidP="00AF01A0">
            <w:pPr>
              <w:spacing w:line="240" w:lineRule="auto"/>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irbSubmissionCustomExtension.getDescription()  \* MERGEFORMAT </w:instrText>
            </w:r>
            <w:r w:rsidRPr="00E653DF">
              <w:rPr>
                <w:rFonts w:ascii="Arial" w:hAnsi="Arial" w:cs="Arial"/>
              </w:rPr>
              <w:fldChar w:fldCharType="separate"/>
            </w:r>
            <w:r w:rsidRPr="00E653DF">
              <w:rPr>
                <w:rFonts w:ascii="Arial" w:hAnsi="Arial" w:cs="Arial"/>
                <w:noProof/>
              </w:rPr>
              <w:t>«irbSubmissionCustomExtension.getDescript»</w:t>
            </w:r>
            <w:r w:rsidRPr="00E653DF">
              <w:rPr>
                <w:rFonts w:ascii="Arial" w:hAnsi="Arial" w:cs="Arial"/>
              </w:rPr>
              <w:fldChar w:fldCharType="end"/>
            </w:r>
          </w:p>
        </w:tc>
      </w:tr>
    </w:tbl>
    <w:p w14:paraId="11FBE022" w14:textId="69E2ECDE" w:rsidR="00BA71B2" w:rsidRPr="00E653DF" w:rsidRDefault="00BA71B2" w:rsidP="00BA71B2">
      <w:pPr>
        <w:ind w:left="1080"/>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TableEnd:project.reportableNewInformation.relatedStudies  \* MERGEFORMAT </w:instrText>
      </w:r>
      <w:r w:rsidRPr="00E653DF">
        <w:rPr>
          <w:rFonts w:ascii="Arial" w:hAnsi="Arial" w:cs="Arial"/>
        </w:rPr>
        <w:fldChar w:fldCharType="separate"/>
      </w:r>
      <w:r w:rsidRPr="00E653DF">
        <w:rPr>
          <w:rFonts w:ascii="Arial" w:hAnsi="Arial" w:cs="Arial"/>
          <w:noProof/>
        </w:rPr>
        <w:t>«TableEnd:project.reportableNewInformatio»</w:t>
      </w:r>
      <w:r w:rsidRPr="00E653DF">
        <w:rPr>
          <w:rFonts w:ascii="Arial" w:hAnsi="Arial" w:cs="Arial"/>
        </w:rPr>
        <w:fldChar w:fldCharType="end"/>
      </w:r>
    </w:p>
    <w:p w14:paraId="625EC9F1"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Notes:</w:t>
      </w:r>
    </w:p>
    <w:p w14:paraId="69761CC2" w14:textId="77777777" w:rsidR="0004028E" w:rsidRPr="00E653DF" w:rsidRDefault="0004028E" w:rsidP="0004028E">
      <w:pPr>
        <w:ind w:left="1080"/>
        <w:rPr>
          <w:rFonts w:ascii="Arial" w:eastAsia="Arial" w:hAnsi="Arial" w:cs="Arial"/>
          <w:b/>
        </w:rPr>
      </w:pPr>
      <w:r w:rsidRPr="00E653DF">
        <w:rPr>
          <w:rFonts w:ascii="Arial" w:hAnsi="Arial" w:cs="Arial"/>
        </w:rPr>
        <w:t>The committee evaluated the submission by utilizing the WORKSHEET: New Information (HRP-321). The following is a summary of the committee’s discussion:</w:t>
      </w:r>
    </w:p>
    <w:p w14:paraId="396A6500" w14:textId="55145F45" w:rsidR="00BA71B2" w:rsidRPr="00E653DF" w:rsidRDefault="00E22B1F" w:rsidP="0004028E">
      <w:pPr>
        <w:ind w:left="1080"/>
        <w:rPr>
          <w:rFonts w:ascii="Arial" w:eastAsia="Arial" w:hAnsi="Arial" w:cs="Arial"/>
          <w:b/>
        </w:rPr>
      </w:pPr>
      <w:r w:rsidRPr="00E653DF">
        <w:rPr>
          <w:rFonts w:ascii="Arial" w:hAnsi="Arial" w:cs="Arial"/>
        </w:rPr>
        <w:fldChar w:fldCharType="begin"/>
      </w:r>
      <w:r w:rsidRPr="00E653DF">
        <w:rPr>
          <w:rFonts w:ascii="Arial" w:hAnsi="Arial" w:cs="Arial"/>
        </w:rPr>
        <w:instrText xml:space="preserve"> MERGEFIELD  putItemIntoWomContext()  \* MERGEFORMAT </w:instrText>
      </w:r>
      <w:r w:rsidRPr="00E653DF">
        <w:rPr>
          <w:rFonts w:ascii="Arial" w:hAnsi="Arial" w:cs="Arial"/>
        </w:rPr>
        <w:fldChar w:fldCharType="separate"/>
      </w:r>
      <w:r w:rsidRPr="00E653DF">
        <w:rPr>
          <w:rFonts w:ascii="Arial" w:hAnsi="Arial" w:cs="Arial"/>
          <w:noProof/>
        </w:rPr>
        <w:t>«putItemIntoWomContext()»</w:t>
      </w:r>
      <w:r w:rsidRPr="00E653DF">
        <w:rPr>
          <w:rFonts w:ascii="Arial" w:hAnsi="Arial" w:cs="Arial"/>
        </w:rPr>
        <w:fldChar w:fldCharType="end"/>
      </w:r>
      <w:r w:rsidR="00BA71B2" w:rsidRPr="00E653DF">
        <w:rPr>
          <w:rFonts w:ascii="Arial" w:hAnsi="Arial" w:cs="Arial"/>
          <w:noProof/>
        </w:rPr>
        <w:fldChar w:fldCharType="begin"/>
      </w:r>
      <w:r w:rsidR="00BA71B2" w:rsidRPr="00E653DF">
        <w:rPr>
          <w:rFonts w:ascii="Arial" w:hAnsi="Arial" w:cs="Arial"/>
          <w:noProof/>
        </w:rPr>
        <w:instrText xml:space="preserve"> MERGEFIELD  project.getWordMergeProperty(notes)  \* MERGEFORMAT </w:instrText>
      </w:r>
      <w:r w:rsidR="00BA71B2" w:rsidRPr="00E653DF">
        <w:rPr>
          <w:rFonts w:ascii="Arial" w:hAnsi="Arial" w:cs="Arial"/>
          <w:noProof/>
        </w:rPr>
        <w:fldChar w:fldCharType="separate"/>
      </w:r>
      <w:r w:rsidR="00BA71B2" w:rsidRPr="00E653DF">
        <w:rPr>
          <w:rFonts w:ascii="Arial" w:hAnsi="Arial" w:cs="Arial"/>
          <w:noProof/>
        </w:rPr>
        <w:t>«project.getWordMergeProperty(notes)»</w:t>
      </w:r>
      <w:r w:rsidR="00BA71B2" w:rsidRPr="00E653DF">
        <w:rPr>
          <w:rFonts w:ascii="Arial" w:hAnsi="Arial" w:cs="Arial"/>
          <w:noProof/>
        </w:rPr>
        <w:fldChar w:fldCharType="end"/>
      </w:r>
    </w:p>
    <w:p w14:paraId="183C3C29" w14:textId="594376D4" w:rsidR="0004028E" w:rsidRPr="00E653DF" w:rsidRDefault="0004028E" w:rsidP="0004028E">
      <w:pPr>
        <w:numPr>
          <w:ilvl w:val="1"/>
          <w:numId w:val="3"/>
        </w:numPr>
        <w:rPr>
          <w:rFonts w:ascii="Arial" w:eastAsia="Arial" w:hAnsi="Arial" w:cs="Arial"/>
        </w:rPr>
      </w:pPr>
      <w:r w:rsidRPr="00E653DF">
        <w:rPr>
          <w:rFonts w:ascii="Arial" w:eastAsia="Arial" w:hAnsi="Arial" w:cs="Arial"/>
          <w:b/>
        </w:rPr>
        <w:t>Controverted issues and their resolution:</w:t>
      </w:r>
      <w:r w:rsidRPr="00E653DF">
        <w:rPr>
          <w:rFonts w:ascii="Arial" w:eastAsia="Arial" w:hAnsi="Arial" w:cs="Arial"/>
        </w:rPr>
        <w:t xml:space="preserve"> </w:t>
      </w:r>
    </w:p>
    <w:p w14:paraId="59DCA139" w14:textId="77777777" w:rsidR="0004028E" w:rsidRPr="00E653DF" w:rsidRDefault="0004028E" w:rsidP="0004028E">
      <w:pPr>
        <w:ind w:left="1080"/>
        <w:rPr>
          <w:rFonts w:ascii="Arial" w:eastAsia="Arial" w:hAnsi="Arial" w:cs="Arial"/>
        </w:rPr>
      </w:pPr>
      <w:r w:rsidRPr="00E653DF">
        <w:rPr>
          <w:rFonts w:ascii="Arial" w:eastAsia="Arial" w:hAnsi="Arial" w:cs="Arial"/>
          <w:i/>
          <w:color w:val="000000"/>
        </w:rPr>
        <w:t>&lt;Indicate “None” if there is none.&gt;</w:t>
      </w:r>
    </w:p>
    <w:p w14:paraId="0021E79F"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 xml:space="preserve">Consultant report: </w:t>
      </w:r>
      <w:sdt>
        <w:sdtPr>
          <w:rPr>
            <w:rFonts w:ascii="Arial" w:hAnsi="Arial" w:cs="Arial"/>
          </w:rPr>
          <w:id w:val="-2053450900"/>
          <w:placeholder>
            <w:docPart w:val="554CA793509E459AA618486C60D7AE9B"/>
          </w:placeholder>
          <w:showingPlcHdr/>
          <w:dropDownList>
            <w:listItem w:value="Choose an item."/>
            <w:listItem w:displayText="N/A for this review" w:value="N/A for this review"/>
            <w:listItem w:displayText="See the attached consultant report in ETHOS" w:value="See the attached consultant report in ETHOS"/>
          </w:dropDownList>
        </w:sdtPr>
        <w:sdtContent>
          <w:r w:rsidRPr="00E653DF">
            <w:rPr>
              <w:rStyle w:val="PlaceholderText"/>
              <w:rFonts w:ascii="Arial" w:hAnsi="Arial" w:cs="Arial"/>
            </w:rPr>
            <w:t>Choose an item.</w:t>
          </w:r>
        </w:sdtContent>
      </w:sdt>
    </w:p>
    <w:p w14:paraId="2FBF5F0F" w14:textId="0BEDA081" w:rsidR="0004028E" w:rsidRPr="00E653DF" w:rsidRDefault="00000000" w:rsidP="0004028E">
      <w:pPr>
        <w:numPr>
          <w:ilvl w:val="1"/>
          <w:numId w:val="3"/>
        </w:numPr>
        <w:rPr>
          <w:rFonts w:ascii="Arial" w:eastAsia="Arial" w:hAnsi="Arial" w:cs="Arial"/>
          <w:b/>
        </w:rPr>
      </w:pPr>
      <w:sdt>
        <w:sdtPr>
          <w:rPr>
            <w:rFonts w:ascii="Arial" w:hAnsi="Arial" w:cs="Arial"/>
          </w:rPr>
          <w:tag w:val="goog_rdk_106"/>
          <w:id w:val="1418748929"/>
        </w:sdtPr>
        <w:sdtContent/>
      </w:sdt>
      <w:r w:rsidR="0004028E" w:rsidRPr="00E653DF">
        <w:rPr>
          <w:rFonts w:ascii="Arial" w:eastAsia="Arial" w:hAnsi="Arial" w:cs="Arial"/>
          <w:b/>
        </w:rPr>
        <w:t xml:space="preserve">IRB Decision: </w:t>
      </w:r>
      <w:r w:rsidR="00BA71B2" w:rsidRPr="00E653DF">
        <w:rPr>
          <w:rFonts w:ascii="Arial" w:hAnsi="Arial" w:cs="Arial"/>
          <w:noProof/>
        </w:rPr>
        <w:fldChar w:fldCharType="begin"/>
      </w:r>
      <w:r w:rsidR="00BA71B2" w:rsidRPr="00E653DF">
        <w:rPr>
          <w:rFonts w:ascii="Arial" w:hAnsi="Arial" w:cs="Arial"/>
          <w:noProof/>
        </w:rPr>
        <w:instrText xml:space="preserve"> MERGEFIELD  project.getRNIDeterminationMergeString();  \* MERGEFORMAT </w:instrText>
      </w:r>
      <w:r w:rsidR="00BA71B2" w:rsidRPr="00E653DF">
        <w:rPr>
          <w:rFonts w:ascii="Arial" w:hAnsi="Arial" w:cs="Arial"/>
          <w:noProof/>
        </w:rPr>
        <w:fldChar w:fldCharType="separate"/>
      </w:r>
      <w:r w:rsidR="00BA71B2" w:rsidRPr="00E653DF">
        <w:rPr>
          <w:rFonts w:ascii="Arial" w:hAnsi="Arial" w:cs="Arial"/>
          <w:noProof/>
        </w:rPr>
        <w:t>«project.getRNIDeterminationMergeString()»</w:t>
      </w:r>
      <w:r w:rsidR="00BA71B2" w:rsidRPr="00E653DF">
        <w:rPr>
          <w:rFonts w:ascii="Arial" w:hAnsi="Arial" w:cs="Arial"/>
          <w:noProof/>
        </w:rPr>
        <w:fldChar w:fldCharType="end"/>
      </w:r>
    </w:p>
    <w:p w14:paraId="5BAE80F1" w14:textId="77777777" w:rsidR="0004028E" w:rsidRPr="00E653DF" w:rsidRDefault="00000000" w:rsidP="0004028E">
      <w:pPr>
        <w:numPr>
          <w:ilvl w:val="1"/>
          <w:numId w:val="3"/>
        </w:numPr>
        <w:rPr>
          <w:rFonts w:ascii="Arial" w:eastAsia="Arial" w:hAnsi="Arial" w:cs="Arial"/>
          <w:b/>
        </w:rPr>
      </w:pPr>
      <w:sdt>
        <w:sdtPr>
          <w:rPr>
            <w:rFonts w:ascii="Arial" w:hAnsi="Arial" w:cs="Arial"/>
          </w:rPr>
          <w:tag w:val="goog_rdk_107"/>
          <w:id w:val="1567454051"/>
        </w:sdtPr>
        <w:sdtContent/>
      </w:sdt>
      <w:r w:rsidR="0004028E" w:rsidRPr="00E653DF">
        <w:rPr>
          <w:rFonts w:ascii="Arial" w:eastAsia="Arial" w:hAnsi="Arial" w:cs="Arial"/>
          <w:b/>
        </w:rPr>
        <w:t>Required action(s) and reason(s):</w:t>
      </w:r>
    </w:p>
    <w:p w14:paraId="654FACB5" w14:textId="77777777" w:rsidR="00BA71B2" w:rsidRDefault="00BA71B2" w:rsidP="0004028E">
      <w:pPr>
        <w:ind w:left="1080"/>
        <w:rPr>
          <w:rFonts w:ascii="Arial" w:hAnsi="Arial" w:cs="Arial"/>
        </w:rPr>
      </w:pPr>
      <w:r w:rsidRPr="00E653DF">
        <w:rPr>
          <w:rFonts w:ascii="Arial" w:hAnsi="Arial" w:cs="Arial"/>
        </w:rPr>
        <w:fldChar w:fldCharType="begin"/>
      </w:r>
      <w:r w:rsidRPr="00E653DF">
        <w:rPr>
          <w:rFonts w:ascii="Arial" w:hAnsi="Arial" w:cs="Arial"/>
        </w:rPr>
        <w:instrText xml:space="preserve"> MERGEFIELD  project.reportableNewInformation.actionRequired  \* MERGEFORMAT </w:instrText>
      </w:r>
      <w:r w:rsidRPr="00E653DF">
        <w:rPr>
          <w:rFonts w:ascii="Arial" w:hAnsi="Arial" w:cs="Arial"/>
        </w:rPr>
        <w:fldChar w:fldCharType="separate"/>
      </w:r>
      <w:r w:rsidRPr="00E653DF">
        <w:rPr>
          <w:rFonts w:ascii="Arial" w:hAnsi="Arial" w:cs="Arial"/>
          <w:noProof/>
        </w:rPr>
        <w:t>«project.reportableNewInformation.actionR»</w:t>
      </w:r>
      <w:r w:rsidRPr="00E653DF">
        <w:rPr>
          <w:rFonts w:ascii="Arial" w:hAnsi="Arial" w:cs="Arial"/>
        </w:rPr>
        <w:fldChar w:fldCharType="end"/>
      </w:r>
    </w:p>
    <w:p w14:paraId="78505856" w14:textId="6B9C632A" w:rsidR="00164CEB" w:rsidRDefault="00164CEB" w:rsidP="00164CEB">
      <w:pPr>
        <w:ind w:left="1080"/>
        <w:rPr>
          <w:rFonts w:ascii="Arial" w:hAnsi="Arial" w:cs="Arial"/>
        </w:rPr>
      </w:pPr>
      <w:r>
        <w:rPr>
          <w:rFonts w:ascii="Arial" w:hAnsi="Arial" w:cs="Arial"/>
        </w:rPr>
        <w:fldChar w:fldCharType="begin"/>
      </w:r>
      <w:r>
        <w:rPr>
          <w:rFonts w:ascii="Arial" w:hAnsi="Arial" w:cs="Arial"/>
        </w:rPr>
        <w:instrText xml:space="preserve"> MERGEFIELD  project.reportableNewInformation.originalRequiredAction  \* MERGEFORMAT </w:instrText>
      </w:r>
      <w:r>
        <w:rPr>
          <w:rFonts w:ascii="Arial" w:hAnsi="Arial" w:cs="Arial"/>
        </w:rPr>
        <w:fldChar w:fldCharType="separate"/>
      </w:r>
      <w:r>
        <w:rPr>
          <w:rFonts w:ascii="Arial" w:hAnsi="Arial" w:cs="Arial"/>
          <w:noProof/>
        </w:rPr>
        <w:t>«project.reportableNewInformation.origina»</w:t>
      </w:r>
      <w:r>
        <w:rPr>
          <w:rFonts w:ascii="Arial" w:hAnsi="Arial" w:cs="Arial"/>
        </w:rPr>
        <w:fldChar w:fldCharType="end"/>
      </w:r>
    </w:p>
    <w:p w14:paraId="15B83F87" w14:textId="77777777" w:rsidR="00164CEB" w:rsidRPr="00E653DF" w:rsidRDefault="00164CEB" w:rsidP="0004028E">
      <w:pPr>
        <w:ind w:left="1080"/>
        <w:rPr>
          <w:rFonts w:ascii="Arial" w:hAnsi="Arial" w:cs="Arial"/>
        </w:rPr>
      </w:pPr>
    </w:p>
    <w:p w14:paraId="1048D20E" w14:textId="1ED826A8" w:rsidR="0004028E" w:rsidRPr="00E653DF" w:rsidRDefault="0004028E" w:rsidP="0004028E">
      <w:pPr>
        <w:ind w:left="1080"/>
        <w:rPr>
          <w:rFonts w:ascii="Arial" w:eastAsia="Arial" w:hAnsi="Arial" w:cs="Arial"/>
          <w:b/>
        </w:rPr>
      </w:pPr>
      <w:r w:rsidRPr="00E653DF">
        <w:rPr>
          <w:rFonts w:ascii="Arial" w:hAnsi="Arial" w:cs="Arial"/>
          <w:color w:val="000000"/>
        </w:rPr>
        <w:t>&lt;Indicate “None” if no additional action was required.&gt;</w:t>
      </w:r>
    </w:p>
    <w:p w14:paraId="54AF2A0B"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Suspension/termination reasons:</w:t>
      </w:r>
    </w:p>
    <w:p w14:paraId="5EECC25C" w14:textId="77777777" w:rsidR="0004028E" w:rsidRPr="00E653DF" w:rsidRDefault="0004028E" w:rsidP="0004028E">
      <w:pPr>
        <w:ind w:left="1080"/>
        <w:rPr>
          <w:rFonts w:ascii="Arial" w:eastAsia="Arial" w:hAnsi="Arial" w:cs="Arial"/>
          <w:b/>
        </w:rPr>
      </w:pPr>
      <w:r w:rsidRPr="00E653DF">
        <w:rPr>
          <w:rFonts w:ascii="Arial" w:eastAsia="Arial" w:hAnsi="Arial" w:cs="Arial"/>
          <w:bCs/>
        </w:rPr>
        <w:t>NA</w:t>
      </w:r>
    </w:p>
    <w:p w14:paraId="3BE91F82" w14:textId="77777777" w:rsidR="0004028E" w:rsidRPr="00E653DF" w:rsidRDefault="0004028E" w:rsidP="0004028E">
      <w:pPr>
        <w:ind w:left="1080"/>
        <w:rPr>
          <w:rFonts w:ascii="Arial" w:eastAsia="Arial" w:hAnsi="Arial" w:cs="Arial"/>
          <w:b/>
        </w:rPr>
      </w:pPr>
      <w:r w:rsidRPr="00E653DF">
        <w:rPr>
          <w:rFonts w:ascii="Arial" w:eastAsia="Arial" w:hAnsi="Arial" w:cs="Arial"/>
          <w:bCs/>
        </w:rPr>
        <w:t>&lt;Indicate reason for suspension/termination. Otherwise indicate “NA.”&gt;</w:t>
      </w:r>
    </w:p>
    <w:p w14:paraId="796AA121" w14:textId="77777777" w:rsidR="0004028E" w:rsidRPr="00E653DF" w:rsidRDefault="00000000" w:rsidP="0004028E">
      <w:pPr>
        <w:numPr>
          <w:ilvl w:val="1"/>
          <w:numId w:val="3"/>
        </w:numPr>
        <w:rPr>
          <w:rFonts w:ascii="Arial" w:eastAsia="Arial" w:hAnsi="Arial" w:cs="Arial"/>
          <w:b/>
        </w:rPr>
      </w:pPr>
      <w:sdt>
        <w:sdtPr>
          <w:rPr>
            <w:rFonts w:ascii="Arial" w:hAnsi="Arial" w:cs="Arial"/>
          </w:rPr>
          <w:tag w:val="goog_rdk_115"/>
          <w:id w:val="-2000334912"/>
        </w:sdtPr>
        <w:sdtContent/>
      </w:sdt>
      <w:r w:rsidR="0004028E" w:rsidRPr="00E653DF">
        <w:rPr>
          <w:rFonts w:ascii="Arial" w:eastAsia="Arial" w:hAnsi="Arial" w:cs="Arial"/>
          <w:b/>
        </w:rPr>
        <w:t>Tabled reason:</w:t>
      </w:r>
    </w:p>
    <w:p w14:paraId="0AB46634" w14:textId="77777777" w:rsidR="0004028E" w:rsidRPr="00E653DF" w:rsidRDefault="0004028E" w:rsidP="0004028E">
      <w:pPr>
        <w:ind w:left="1080"/>
        <w:rPr>
          <w:rFonts w:ascii="Arial" w:eastAsia="Arial" w:hAnsi="Arial" w:cs="Arial"/>
          <w:b/>
        </w:rPr>
      </w:pPr>
      <w:r w:rsidRPr="00E653DF">
        <w:rPr>
          <w:rFonts w:ascii="Arial" w:eastAsia="Arial" w:hAnsi="Arial" w:cs="Arial"/>
          <w:bCs/>
        </w:rPr>
        <w:t>NA</w:t>
      </w:r>
    </w:p>
    <w:p w14:paraId="45C18C11" w14:textId="77777777" w:rsidR="0004028E" w:rsidRPr="00E653DF" w:rsidRDefault="0004028E" w:rsidP="0004028E">
      <w:pPr>
        <w:ind w:left="1080"/>
        <w:rPr>
          <w:rFonts w:ascii="Arial" w:eastAsia="Arial" w:hAnsi="Arial" w:cs="Arial"/>
          <w:b/>
        </w:rPr>
      </w:pPr>
      <w:r w:rsidRPr="00E653DF">
        <w:rPr>
          <w:rFonts w:ascii="Arial" w:eastAsia="Arial" w:hAnsi="Arial" w:cs="Arial"/>
          <w:bCs/>
        </w:rPr>
        <w:t>&lt;Indicate reason for tabling submission review. Otherwise indicate “NA.”&gt;</w:t>
      </w:r>
    </w:p>
    <w:p w14:paraId="2D274457" w14:textId="77777777" w:rsidR="0004028E" w:rsidRPr="00E653DF" w:rsidRDefault="0004028E" w:rsidP="0004028E">
      <w:pPr>
        <w:numPr>
          <w:ilvl w:val="1"/>
          <w:numId w:val="3"/>
        </w:numPr>
        <w:rPr>
          <w:rFonts w:ascii="Arial" w:eastAsia="Arial" w:hAnsi="Arial" w:cs="Arial"/>
          <w:b/>
        </w:rPr>
      </w:pPr>
      <w:r w:rsidRPr="00E653DF">
        <w:rPr>
          <w:rFonts w:ascii="Arial" w:eastAsia="Arial" w:hAnsi="Arial" w:cs="Arial"/>
          <w:b/>
        </w:rPr>
        <w:t>Vote</w:t>
      </w:r>
      <w:sdt>
        <w:sdtPr>
          <w:rPr>
            <w:rFonts w:ascii="Arial" w:hAnsi="Arial" w:cs="Arial"/>
          </w:rPr>
          <w:tag w:val="goog_rdk_117"/>
          <w:id w:val="526833867"/>
        </w:sdtPr>
        <w:sdtContent/>
      </w:sdt>
      <w:r w:rsidRPr="00E653DF">
        <w:rPr>
          <w:rFonts w:ascii="Arial" w:eastAsia="Arial" w:hAnsi="Arial" w:cs="Arial"/>
          <w:b/>
        </w:rPr>
        <w:t>:</w:t>
      </w:r>
    </w:p>
    <w:p w14:paraId="58DE0FAE" w14:textId="093316DF" w:rsidR="00BA71B2" w:rsidRPr="00E653DF" w:rsidRDefault="00BA71B2" w:rsidP="00BA71B2">
      <w:pPr>
        <w:spacing w:after="0"/>
        <w:ind w:left="1080"/>
        <w:rPr>
          <w:rFonts w:ascii="Arial" w:hAnsi="Arial" w:cs="Arial"/>
        </w:rPr>
      </w:pPr>
      <w:r w:rsidRPr="00E653DF">
        <w:rPr>
          <w:rFonts w:ascii="Arial" w:hAnsi="Arial" w:cs="Arial"/>
          <w:b/>
        </w:rPr>
        <w:t>For:</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project.getWordMergeProperty(votesYesCount)  \* MERGEFORMAT </w:instrText>
      </w:r>
      <w:r w:rsidRPr="00E653DF">
        <w:rPr>
          <w:rFonts w:ascii="Arial" w:hAnsi="Arial" w:cs="Arial"/>
        </w:rPr>
        <w:fldChar w:fldCharType="separate"/>
      </w:r>
      <w:r w:rsidRPr="00E653DF">
        <w:rPr>
          <w:rFonts w:ascii="Arial" w:hAnsi="Arial" w:cs="Arial"/>
          <w:noProof/>
        </w:rPr>
        <w:t>«project.getWordMergeProperty(votesYesCou»</w:t>
      </w:r>
      <w:r w:rsidRPr="00E653DF">
        <w:rPr>
          <w:rFonts w:ascii="Arial" w:hAnsi="Arial" w:cs="Arial"/>
        </w:rPr>
        <w:fldChar w:fldCharType="end"/>
      </w:r>
    </w:p>
    <w:p w14:paraId="5A0C600C" w14:textId="0801135A" w:rsidR="00BA71B2" w:rsidRPr="00E653DF" w:rsidRDefault="00BA71B2" w:rsidP="00BA71B2">
      <w:pPr>
        <w:spacing w:after="0"/>
        <w:ind w:left="1080"/>
        <w:rPr>
          <w:rFonts w:ascii="Arial" w:hAnsi="Arial" w:cs="Arial"/>
        </w:rPr>
      </w:pPr>
      <w:r w:rsidRPr="00E653DF">
        <w:rPr>
          <w:rFonts w:ascii="Arial" w:hAnsi="Arial" w:cs="Arial"/>
          <w:b/>
        </w:rPr>
        <w:t>Against:</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project.getWordMergeProperty(votesNoCount)  \* MERGEFORMAT </w:instrText>
      </w:r>
      <w:r w:rsidRPr="00E653DF">
        <w:rPr>
          <w:rFonts w:ascii="Arial" w:hAnsi="Arial" w:cs="Arial"/>
        </w:rPr>
        <w:fldChar w:fldCharType="separate"/>
      </w:r>
      <w:r w:rsidRPr="00E653DF">
        <w:rPr>
          <w:rFonts w:ascii="Arial" w:hAnsi="Arial" w:cs="Arial"/>
          <w:noProof/>
        </w:rPr>
        <w:t>«project.getWordMergeProperty(votesNoCoun»</w:t>
      </w:r>
      <w:r w:rsidRPr="00E653DF">
        <w:rPr>
          <w:rFonts w:ascii="Arial" w:hAnsi="Arial" w:cs="Arial"/>
        </w:rPr>
        <w:fldChar w:fldCharType="end"/>
      </w:r>
    </w:p>
    <w:p w14:paraId="27CDA465" w14:textId="2C5008DC" w:rsidR="00BA71B2" w:rsidRPr="00E653DF" w:rsidRDefault="00BA71B2" w:rsidP="00BA71B2">
      <w:pPr>
        <w:spacing w:after="0"/>
        <w:ind w:left="1080"/>
        <w:rPr>
          <w:rFonts w:ascii="Arial" w:hAnsi="Arial" w:cs="Arial"/>
        </w:rPr>
      </w:pPr>
      <w:r w:rsidRPr="00E653DF">
        <w:rPr>
          <w:rFonts w:ascii="Arial" w:hAnsi="Arial" w:cs="Arial"/>
          <w:b/>
        </w:rPr>
        <w:t>Abstain:</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project.getWordMergeProperty(votesAbstainCount)  \* MERGEFORMAT </w:instrText>
      </w:r>
      <w:r w:rsidRPr="00E653DF">
        <w:rPr>
          <w:rFonts w:ascii="Arial" w:hAnsi="Arial" w:cs="Arial"/>
        </w:rPr>
        <w:fldChar w:fldCharType="separate"/>
      </w:r>
      <w:r w:rsidRPr="00E653DF">
        <w:rPr>
          <w:rFonts w:ascii="Arial" w:hAnsi="Arial" w:cs="Arial"/>
          <w:noProof/>
        </w:rPr>
        <w:t>«project.getWordMergeProperty(votesAbstai»</w:t>
      </w:r>
      <w:r w:rsidRPr="00E653DF">
        <w:rPr>
          <w:rFonts w:ascii="Arial" w:hAnsi="Arial" w:cs="Arial"/>
        </w:rPr>
        <w:fldChar w:fldCharType="end"/>
      </w:r>
      <w:r w:rsidRPr="00E653DF">
        <w:rPr>
          <w:rFonts w:ascii="Arial" w:hAnsi="Arial" w:cs="Arial"/>
        </w:rPr>
        <w:t xml:space="preserve"> </w:t>
      </w:r>
    </w:p>
    <w:p w14:paraId="17289015" w14:textId="1570BD5C" w:rsidR="00BA71B2" w:rsidRPr="00E653DF" w:rsidRDefault="00BA71B2" w:rsidP="00BA71B2">
      <w:pPr>
        <w:spacing w:after="0"/>
        <w:ind w:left="1080"/>
        <w:rPr>
          <w:rFonts w:ascii="Arial" w:hAnsi="Arial" w:cs="Arial"/>
        </w:rPr>
      </w:pPr>
      <w:r w:rsidRPr="00E653DF">
        <w:rPr>
          <w:rFonts w:ascii="Arial" w:hAnsi="Arial" w:cs="Arial"/>
          <w:b/>
        </w:rPr>
        <w:t>Absent:</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project.getWordMergeProperty(votesAbsentCount)  \* MERGEFORMAT </w:instrText>
      </w:r>
      <w:r w:rsidRPr="00E653DF">
        <w:rPr>
          <w:rFonts w:ascii="Arial" w:hAnsi="Arial" w:cs="Arial"/>
        </w:rPr>
        <w:fldChar w:fldCharType="separate"/>
      </w:r>
      <w:r w:rsidRPr="00E653DF">
        <w:rPr>
          <w:rFonts w:ascii="Arial" w:hAnsi="Arial" w:cs="Arial"/>
          <w:noProof/>
        </w:rPr>
        <w:t>«project.getWordMergeProperty(votesAbsent»</w:t>
      </w:r>
      <w:r w:rsidRPr="00E653DF">
        <w:rPr>
          <w:rFonts w:ascii="Arial" w:hAnsi="Arial" w:cs="Arial"/>
        </w:rPr>
        <w:fldChar w:fldCharType="end"/>
      </w:r>
    </w:p>
    <w:p w14:paraId="0A2C43DC" w14:textId="211D394E" w:rsidR="00BA71B2" w:rsidRPr="00E653DF" w:rsidRDefault="00BA71B2" w:rsidP="00BA71B2">
      <w:pPr>
        <w:spacing w:after="0"/>
        <w:ind w:left="1080"/>
        <w:rPr>
          <w:rFonts w:ascii="Arial" w:hAnsi="Arial" w:cs="Arial"/>
        </w:rPr>
      </w:pPr>
      <w:r w:rsidRPr="00E653DF">
        <w:rPr>
          <w:rFonts w:ascii="Arial" w:hAnsi="Arial" w:cs="Arial"/>
          <w:b/>
        </w:rPr>
        <w:t>Recused:</w:t>
      </w:r>
      <w:r w:rsidRPr="00E653DF">
        <w:rPr>
          <w:rFonts w:ascii="Arial" w:hAnsi="Arial" w:cs="Arial"/>
        </w:rPr>
        <w:t xml:space="preserve"> </w:t>
      </w:r>
      <w:r w:rsidRPr="00E653DF">
        <w:rPr>
          <w:rFonts w:ascii="Arial" w:hAnsi="Arial" w:cs="Arial"/>
        </w:rPr>
        <w:tab/>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project.getWordMergeProperty(votesRecusedCount)  \* MERGEFORMAT </w:instrText>
      </w:r>
      <w:r w:rsidRPr="00E653DF">
        <w:rPr>
          <w:rFonts w:ascii="Arial" w:hAnsi="Arial" w:cs="Arial"/>
        </w:rPr>
        <w:fldChar w:fldCharType="separate"/>
      </w:r>
      <w:r w:rsidRPr="00E653DF">
        <w:rPr>
          <w:rFonts w:ascii="Arial" w:hAnsi="Arial" w:cs="Arial"/>
          <w:noProof/>
        </w:rPr>
        <w:t>«project.getWordMergeProperty(votesRecuse»</w:t>
      </w:r>
      <w:r w:rsidRPr="00E653DF">
        <w:rPr>
          <w:rFonts w:ascii="Arial" w:hAnsi="Arial" w:cs="Arial"/>
        </w:rPr>
        <w:fldChar w:fldCharType="end"/>
      </w:r>
    </w:p>
    <w:p w14:paraId="5F33F44F" w14:textId="77777777" w:rsidR="00BA71B2" w:rsidRPr="00E653DF" w:rsidRDefault="00BA71B2" w:rsidP="00BA71B2">
      <w:pPr>
        <w:spacing w:after="0"/>
        <w:ind w:left="1080"/>
        <w:rPr>
          <w:rFonts w:ascii="Arial" w:hAnsi="Arial" w:cs="Arial"/>
        </w:rPr>
      </w:pPr>
      <w:r w:rsidRPr="00E653DF">
        <w:rPr>
          <w:rFonts w:ascii="Arial" w:hAnsi="Arial" w:cs="Arial"/>
          <w:b/>
        </w:rPr>
        <w:t>Substitutions:</w:t>
      </w:r>
      <w:r w:rsidRPr="00E653DF">
        <w:rPr>
          <w:rFonts w:ascii="Arial" w:hAnsi="Arial" w:cs="Arial"/>
        </w:rPr>
        <w:tab/>
      </w:r>
      <w:r w:rsidRPr="00E653DF">
        <w:rPr>
          <w:rFonts w:ascii="Arial" w:hAnsi="Arial" w:cs="Arial"/>
        </w:rPr>
        <w:fldChar w:fldCharType="begin"/>
      </w:r>
      <w:r w:rsidRPr="00E653DF">
        <w:rPr>
          <w:rFonts w:ascii="Arial" w:hAnsi="Arial" w:cs="Arial"/>
        </w:rPr>
        <w:instrText xml:space="preserve"> MERGEFIELD  project.getWordMergeProperty(substitutions)  \* MERGEFORMAT </w:instrText>
      </w:r>
      <w:r w:rsidRPr="00E653DF">
        <w:rPr>
          <w:rFonts w:ascii="Arial" w:hAnsi="Arial" w:cs="Arial"/>
        </w:rPr>
        <w:fldChar w:fldCharType="separate"/>
      </w:r>
      <w:r w:rsidRPr="00E653DF">
        <w:rPr>
          <w:rFonts w:ascii="Arial" w:hAnsi="Arial" w:cs="Arial"/>
          <w:noProof/>
        </w:rPr>
        <w:t>«project.getWordMergeProperty(substitutio»</w:t>
      </w:r>
      <w:r w:rsidRPr="00E653DF">
        <w:rPr>
          <w:rFonts w:ascii="Arial" w:hAnsi="Arial" w:cs="Arial"/>
        </w:rPr>
        <w:fldChar w:fldCharType="end"/>
      </w:r>
    </w:p>
    <w:p w14:paraId="6DD79CEC" w14:textId="77777777" w:rsidR="00BA71B2" w:rsidRPr="00E653DF" w:rsidRDefault="00BA71B2" w:rsidP="00BA71B2">
      <w:pPr>
        <w:ind w:left="360"/>
        <w:rPr>
          <w:rFonts w:ascii="Arial" w:eastAsia="Arial" w:hAnsi="Arial" w:cs="Arial"/>
          <w:b/>
        </w:rPr>
      </w:pPr>
    </w:p>
    <w:p w14:paraId="3542E8BA" w14:textId="77777777" w:rsidR="0004028E" w:rsidRPr="00E653DF" w:rsidRDefault="00000000" w:rsidP="0004028E">
      <w:pPr>
        <w:pStyle w:val="ListParagraph"/>
        <w:numPr>
          <w:ilvl w:val="1"/>
          <w:numId w:val="3"/>
        </w:numPr>
        <w:spacing w:after="0"/>
        <w:rPr>
          <w:rFonts w:ascii="Arial" w:eastAsia="Arial" w:hAnsi="Arial" w:cs="Arial"/>
          <w:b/>
          <w:bCs/>
        </w:rPr>
      </w:pPr>
      <w:sdt>
        <w:sdtPr>
          <w:rPr>
            <w:rFonts w:ascii="Arial" w:hAnsi="Arial" w:cs="Arial"/>
          </w:rPr>
          <w:tag w:val="goog_rdk_118"/>
          <w:id w:val="-298466721"/>
        </w:sdtPr>
        <w:sdtContent/>
      </w:sdt>
      <w:sdt>
        <w:sdtPr>
          <w:rPr>
            <w:rFonts w:ascii="Arial" w:hAnsi="Arial" w:cs="Arial"/>
          </w:rPr>
          <w:tag w:val="goog_rdk_119"/>
          <w:id w:val="686479364"/>
        </w:sdtPr>
        <w:sdtContent/>
      </w:sdt>
      <w:r w:rsidR="0004028E" w:rsidRPr="00E653DF">
        <w:rPr>
          <w:rFonts w:ascii="Arial" w:eastAsia="Times New Roman" w:hAnsi="Arial" w:cs="Arial"/>
          <w:b/>
          <w:bCs/>
        </w:rPr>
        <w:t>Supporting documents:</w:t>
      </w:r>
    </w:p>
    <w:p w14:paraId="4F231960" w14:textId="0A0AF7FD" w:rsidR="0004028E" w:rsidRPr="00E653DF" w:rsidRDefault="00BA71B2" w:rsidP="0004028E">
      <w:pPr>
        <w:spacing w:after="0"/>
        <w:ind w:left="1080"/>
        <w:rPr>
          <w:rFonts w:ascii="Arial" w:hAnsi="Arial" w:cs="Arial"/>
          <w:noProof/>
        </w:rPr>
      </w:pPr>
      <w:r w:rsidRPr="00E653DF">
        <w:rPr>
          <w:rFonts w:ascii="Arial" w:hAnsi="Arial" w:cs="Arial"/>
          <w:noProof/>
        </w:rPr>
        <w:fldChar w:fldCharType="begin"/>
      </w:r>
      <w:r w:rsidRPr="00E653DF">
        <w:rPr>
          <w:rFonts w:ascii="Arial" w:hAnsi="Arial" w:cs="Arial"/>
          <w:noProof/>
        </w:rPr>
        <w:instrText xml:space="preserve"> MERGEFIELD  htmlcontent:project.generatedListOfDocuments  \* MERGEFORMAT </w:instrText>
      </w:r>
      <w:r w:rsidRPr="00E653DF">
        <w:rPr>
          <w:rFonts w:ascii="Arial" w:hAnsi="Arial" w:cs="Arial"/>
          <w:noProof/>
        </w:rPr>
        <w:fldChar w:fldCharType="separate"/>
      </w:r>
      <w:r w:rsidRPr="00E653DF">
        <w:rPr>
          <w:rFonts w:ascii="Arial" w:hAnsi="Arial" w:cs="Arial"/>
          <w:noProof/>
        </w:rPr>
        <w:t>«htmlcontent:project.generatedListOfDocum»</w:t>
      </w:r>
      <w:r w:rsidRPr="00E653DF">
        <w:rPr>
          <w:rFonts w:ascii="Arial" w:hAnsi="Arial" w:cs="Arial"/>
          <w:noProof/>
        </w:rPr>
        <w:fldChar w:fldCharType="end"/>
      </w:r>
    </w:p>
    <w:p w14:paraId="3D84D5C8" w14:textId="3F221C55" w:rsidR="007F0B8D" w:rsidRDefault="007F0B8D">
      <w:pPr>
        <w:spacing w:line="259" w:lineRule="auto"/>
        <w:rPr>
          <w:rFonts w:ascii="Arial" w:eastAsia="Times New Roman" w:hAnsi="Arial" w:cs="Arial"/>
          <w:bCs/>
        </w:rPr>
      </w:pPr>
      <w:r>
        <w:rPr>
          <w:rFonts w:ascii="Arial" w:eastAsia="Times New Roman" w:hAnsi="Arial" w:cs="Arial"/>
          <w:bCs/>
        </w:rPr>
        <w:br w:type="page"/>
      </w:r>
    </w:p>
    <w:p w14:paraId="300481A8" w14:textId="3E9045A7" w:rsidR="0004028E" w:rsidRPr="00BA71B2" w:rsidRDefault="00B8381D" w:rsidP="00BA71B2">
      <w:pPr>
        <w:spacing w:after="0"/>
        <w:rPr>
          <w:rFonts w:ascii="Arial" w:hAnsi="Arial" w:cs="Arial"/>
          <w:color w:val="000000"/>
        </w:rPr>
      </w:pPr>
      <w:r>
        <w:rPr>
          <w:rFonts w:ascii="Arial" w:hAnsi="Arial" w:cs="Arial"/>
          <w:color w:val="0A0A0A"/>
        </w:rPr>
        <w:lastRenderedPageBreak/>
        <w:fldChar w:fldCharType="begin"/>
      </w:r>
      <w:r>
        <w:rPr>
          <w:rFonts w:ascii="Arial" w:hAnsi="Arial" w:cs="Arial"/>
          <w:color w:val="0A0A0A"/>
        </w:rPr>
        <w:instrText xml:space="preserve"> MERGEFIELD  "TableEnd:getAgendaItemsBySubmissionType(Reportable New Information)"  \* MERGEFORMAT </w:instrText>
      </w:r>
      <w:r>
        <w:rPr>
          <w:rFonts w:ascii="Arial" w:hAnsi="Arial" w:cs="Arial"/>
          <w:color w:val="0A0A0A"/>
        </w:rPr>
        <w:fldChar w:fldCharType="separate"/>
      </w:r>
      <w:r>
        <w:rPr>
          <w:rFonts w:ascii="Arial" w:hAnsi="Arial" w:cs="Arial"/>
          <w:noProof/>
          <w:color w:val="0A0A0A"/>
        </w:rPr>
        <w:t>«TableEnd:getAgendaItemsBySubmissionType(»</w:t>
      </w:r>
      <w:r>
        <w:rPr>
          <w:rFonts w:ascii="Arial" w:hAnsi="Arial" w:cs="Arial"/>
          <w:color w:val="0A0A0A"/>
        </w:rPr>
        <w:fldChar w:fldCharType="end"/>
      </w:r>
    </w:p>
    <w:p w14:paraId="11208D0F" w14:textId="77777777" w:rsidR="0004028E" w:rsidRDefault="0004028E"/>
    <w:sectPr w:rsidR="0004028E" w:rsidSect="008110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342C" w14:textId="77777777" w:rsidR="008110EF" w:rsidRDefault="008110EF" w:rsidP="0004028E">
      <w:pPr>
        <w:spacing w:after="0" w:line="240" w:lineRule="auto"/>
      </w:pPr>
      <w:r>
        <w:separator/>
      </w:r>
    </w:p>
  </w:endnote>
  <w:endnote w:type="continuationSeparator" w:id="0">
    <w:p w14:paraId="0B5F6A29" w14:textId="77777777" w:rsidR="008110EF" w:rsidRDefault="008110EF" w:rsidP="0004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A32" w14:textId="77777777" w:rsidR="00A86B34" w:rsidRDefault="00A86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445" w14:textId="77777777" w:rsidR="00A86B34" w:rsidRDefault="00A86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313A" w14:textId="77777777" w:rsidR="00A86B34" w:rsidRDefault="00A8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A98C" w14:textId="77777777" w:rsidR="008110EF" w:rsidRDefault="008110EF" w:rsidP="0004028E">
      <w:pPr>
        <w:spacing w:after="0" w:line="240" w:lineRule="auto"/>
      </w:pPr>
      <w:r>
        <w:separator/>
      </w:r>
    </w:p>
  </w:footnote>
  <w:footnote w:type="continuationSeparator" w:id="0">
    <w:p w14:paraId="45A8B0D5" w14:textId="77777777" w:rsidR="008110EF" w:rsidRDefault="008110EF" w:rsidP="0004028E">
      <w:pPr>
        <w:spacing w:after="0" w:line="240" w:lineRule="auto"/>
      </w:pPr>
      <w:r>
        <w:continuationSeparator/>
      </w:r>
    </w:p>
  </w:footnote>
  <w:footnote w:id="1">
    <w:p w14:paraId="2A67C88C" w14:textId="5053AC8A" w:rsidR="0004028E" w:rsidRDefault="0004028E" w:rsidP="0004028E">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w:t>
      </w:r>
      <w:sdt>
        <w:sdtPr>
          <w:tag w:val="goog_rdk_124"/>
          <w:id w:val="-110514538"/>
        </w:sdtPr>
        <w:sdtContent/>
      </w:sdt>
      <w:sdt>
        <w:sdtPr>
          <w:tag w:val="goog_rdk_125"/>
          <w:id w:val="609322092"/>
        </w:sdtPr>
        <w:sdtContent/>
      </w:sdt>
      <w:r>
        <w:rPr>
          <w:rFonts w:ascii="Arial" w:eastAsia="Arial" w:hAnsi="Arial" w:cs="Arial"/>
          <w:sz w:val="18"/>
          <w:szCs w:val="18"/>
        </w:rPr>
        <w:t>Document the attendance of any member (regular or alternate) in attendance who voted during the meeting. Any member (regular or alternate) who did not vote at least once during the meeting must be documented under “Other Attendees.”</w:t>
      </w:r>
      <w:r w:rsidR="00F1554B">
        <w:rPr>
          <w:rFonts w:ascii="Arial" w:eastAsia="Arial" w:hAnsi="Arial" w:cs="Arial"/>
          <w:sz w:val="18"/>
          <w:szCs w:val="18"/>
        </w:rPr>
        <w:t xml:space="preserve"> IRB staff supporting the meeting, must be reflected as a “Regulatory Expert” in the attendance table.</w:t>
      </w:r>
    </w:p>
  </w:footnote>
  <w:footnote w:id="2">
    <w:p w14:paraId="6A855A74" w14:textId="09386BCD" w:rsidR="0004028E" w:rsidRDefault="0004028E" w:rsidP="0004028E">
      <w:pPr>
        <w:spacing w:after="0" w:line="240" w:lineRule="auto"/>
        <w:rPr>
          <w:rFonts w:ascii="Arial" w:eastAsia="Arial" w:hAnsi="Arial" w:cs="Arial"/>
          <w:sz w:val="18"/>
          <w:szCs w:val="18"/>
        </w:rPr>
      </w:pPr>
      <w:r>
        <w:rPr>
          <w:rStyle w:val="FootnoteReference"/>
        </w:rPr>
        <w:footnoteRef/>
      </w:r>
      <w:sdt>
        <w:sdtPr>
          <w:tag w:val="goog_rdk_126"/>
          <w:id w:val="-320894899"/>
        </w:sdtPr>
        <w:sdtContent/>
      </w:sdt>
      <w:sdt>
        <w:sdtPr>
          <w:tag w:val="goog_rdk_127"/>
          <w:id w:val="1070541299"/>
        </w:sdtPr>
        <w:sdtContent/>
      </w:sdt>
      <w:r>
        <w:rPr>
          <w:rFonts w:ascii="Arial" w:eastAsia="Arial" w:hAnsi="Arial" w:cs="Arial"/>
          <w:sz w:val="18"/>
          <w:szCs w:val="18"/>
        </w:rPr>
        <w:t xml:space="preserve"> Any non-voting individuals (including IRB staff, consultants, Investigators, etc.) in attendance at the meeting for any reason or any amount of time. </w:t>
      </w:r>
      <w:r>
        <w:rPr>
          <w:rFonts w:ascii="Arial" w:hAnsi="Arial" w:cs="Arial"/>
          <w:sz w:val="18"/>
          <w:szCs w:val="18"/>
        </w:rPr>
        <w:t>If a guest is present (not IRB AD/IRB</w:t>
      </w:r>
      <w:r w:rsidR="00F1554B">
        <w:rPr>
          <w:rFonts w:ascii="Arial" w:hAnsi="Arial" w:cs="Arial"/>
          <w:sz w:val="18"/>
          <w:szCs w:val="18"/>
        </w:rPr>
        <w:t>/HRPP</w:t>
      </w:r>
      <w:r>
        <w:rPr>
          <w:rFonts w:ascii="Arial" w:hAnsi="Arial" w:cs="Arial"/>
          <w:sz w:val="18"/>
          <w:szCs w:val="18"/>
        </w:rPr>
        <w:t xml:space="preserve"> staff), the </w:t>
      </w:r>
      <w:hyperlink r:id="rId1" w:anchor="forms" w:history="1">
        <w:r>
          <w:rPr>
            <w:rStyle w:val="Hyperlink"/>
            <w:rFonts w:ascii="Arial" w:hAnsi="Arial" w:cs="Arial"/>
            <w:color w:val="7A0019"/>
            <w:sz w:val="18"/>
            <w:szCs w:val="18"/>
          </w:rPr>
          <w:t>Confidentiality Agreement for Attendance</w:t>
        </w:r>
      </w:hyperlink>
      <w:r>
        <w:rPr>
          <w:rFonts w:ascii="Arial" w:hAnsi="Arial" w:cs="Arial"/>
          <w:sz w:val="18"/>
          <w:szCs w:val="18"/>
        </w:rPr>
        <w:t xml:space="preserve"> must be completed and uploaded as a supporting document.</w:t>
      </w:r>
    </w:p>
  </w:footnote>
  <w:footnote w:id="3">
    <w:p w14:paraId="18EC0BCE" w14:textId="77777777" w:rsidR="0004028E" w:rsidRDefault="0004028E" w:rsidP="0004028E">
      <w:pPr>
        <w:spacing w:after="0" w:line="240" w:lineRule="auto"/>
        <w:rPr>
          <w:color w:val="1155CC"/>
          <w:sz w:val="20"/>
          <w:szCs w:val="20"/>
        </w:rPr>
      </w:pPr>
      <w:r>
        <w:rPr>
          <w:rStyle w:val="FootnoteReference"/>
        </w:rPr>
        <w:footnoteRef/>
      </w:r>
      <w:sdt>
        <w:sdtPr>
          <w:tag w:val="goog_rdk_128"/>
          <w:id w:val="1854069246"/>
        </w:sdtPr>
        <w:sdtContent/>
      </w:sdt>
      <w:sdt>
        <w:sdtPr>
          <w:tag w:val="goog_rdk_129"/>
          <w:id w:val="1534307912"/>
        </w:sdtPr>
        <w:sdtContent/>
      </w:sdt>
      <w:r>
        <w:rPr>
          <w:rFonts w:ascii="Arial" w:eastAsia="Arial" w:hAnsi="Arial" w:cs="Arial"/>
          <w:sz w:val="18"/>
          <w:szCs w:val="18"/>
        </w:rPr>
        <w:t xml:space="preserve"> Document the number of regular IRB members listed on HRP-601 - DATABASE - IRB Roster, not including alternates.</w:t>
      </w:r>
    </w:p>
  </w:footnote>
  <w:footnote w:id="4">
    <w:p w14:paraId="3269F7C8" w14:textId="444723FD" w:rsidR="00A352DD" w:rsidRDefault="00A352DD">
      <w:pPr>
        <w:pStyle w:val="FootnoteText"/>
      </w:pPr>
      <w:r>
        <w:rPr>
          <w:rStyle w:val="FootnoteReference"/>
        </w:rPr>
        <w:footnoteRef/>
      </w:r>
      <w:r>
        <w:t xml:space="preserve"> </w:t>
      </w:r>
      <w:r w:rsidRPr="00A352DD">
        <w:rPr>
          <w:rFonts w:ascii="Arial" w:hAnsi="Arial" w:cs="Arial"/>
          <w:sz w:val="18"/>
          <w:szCs w:val="18"/>
        </w:rPr>
        <w:t>IRB staff must manually select “Internal Funding” or “Funding Managed Outside the University”</w:t>
      </w:r>
    </w:p>
  </w:footnote>
  <w:footnote w:id="5">
    <w:p w14:paraId="6BBBC6C4" w14:textId="3E9B0F8F" w:rsidR="007B2375" w:rsidRDefault="007B2375" w:rsidP="0004028E">
      <w:pPr>
        <w:pStyle w:val="FootnoteText"/>
        <w:ind w:left="90" w:hanging="90"/>
        <w:rPr>
          <w:rFonts w:ascii="Arial" w:hAnsi="Arial" w:cs="Arial"/>
          <w:sz w:val="18"/>
          <w:szCs w:val="18"/>
        </w:rPr>
      </w:pPr>
      <w:r>
        <w:rPr>
          <w:rStyle w:val="FootnoteReference"/>
        </w:rPr>
        <w:footnoteRef/>
      </w:r>
      <w:r>
        <w:t xml:space="preserve"> </w:t>
      </w:r>
      <w:r>
        <w:rPr>
          <w:rFonts w:ascii="Arial" w:hAnsi="Arial" w:cs="Arial"/>
          <w:sz w:val="18"/>
          <w:szCs w:val="18"/>
        </w:rPr>
        <w:t>If the submission is deferred or a modification, N/A should be selected. At time of continuing review, the monitoring plan should be re-affirmed.</w:t>
      </w:r>
      <w:r w:rsidR="00F1554B">
        <w:rPr>
          <w:rFonts w:ascii="Arial" w:hAnsi="Arial" w:cs="Arial"/>
          <w:sz w:val="18"/>
          <w:szCs w:val="18"/>
        </w:rPr>
        <w:t xml:space="preserve"> If a minimal risk study is reviewed by the convened IRB, this section still must be completed.</w:t>
      </w:r>
    </w:p>
  </w:footnote>
  <w:footnote w:id="6">
    <w:p w14:paraId="15931E6B" w14:textId="4954A468" w:rsidR="00F1554B" w:rsidRPr="00A352DD" w:rsidRDefault="00F1554B">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Controverted issues are those issues that cause controversy or dispute among IRB members during the meeting. This includes situations where there is a difference of opinions, questions or concerns, that cause debate or a formal disagreement (e.g. voting ‘no’ to a motion). </w:t>
      </w:r>
      <w:hyperlink r:id="rId2" w:anchor="_Toc491772345" w:history="1">
        <w:r w:rsidRPr="00F1554B">
          <w:rPr>
            <w:rStyle w:val="Hyperlink"/>
            <w:rFonts w:ascii="Arial" w:hAnsi="Arial" w:cs="Arial"/>
            <w:sz w:val="18"/>
            <w:szCs w:val="18"/>
          </w:rPr>
          <w:t>OHRP IRB Meeting Guidance</w:t>
        </w:r>
      </w:hyperlink>
      <w:r>
        <w:rPr>
          <w:rFonts w:ascii="Arial" w:hAnsi="Arial" w:cs="Arial"/>
          <w:sz w:val="18"/>
          <w:szCs w:val="18"/>
        </w:rPr>
        <w:t xml:space="preserve"> </w:t>
      </w:r>
    </w:p>
  </w:footnote>
  <w:footnote w:id="7">
    <w:p w14:paraId="3706393F" w14:textId="7A2EF2C2" w:rsidR="00F1554B" w:rsidRDefault="00F1554B">
      <w:pPr>
        <w:pStyle w:val="FootnoteText"/>
      </w:pPr>
      <w:r>
        <w:rPr>
          <w:rStyle w:val="FootnoteReference"/>
        </w:rPr>
        <w:footnoteRef/>
      </w:r>
      <w:r>
        <w:t xml:space="preserve"> </w:t>
      </w:r>
      <w:r w:rsidRPr="00A352DD">
        <w:rPr>
          <w:rFonts w:ascii="Arial" w:hAnsi="Arial" w:cs="Arial"/>
          <w:sz w:val="18"/>
          <w:szCs w:val="18"/>
        </w:rPr>
        <w:t>Consultant reports are stored in the ETHOS submission as a private ancillary review.</w:t>
      </w:r>
    </w:p>
  </w:footnote>
  <w:footnote w:id="8">
    <w:p w14:paraId="7C82566E" w14:textId="481247F5" w:rsidR="0004028E" w:rsidRDefault="0004028E" w:rsidP="0004028E">
      <w:pPr>
        <w:pStyle w:val="FootnoteText"/>
        <w:ind w:left="90" w:hanging="9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IRB must determine whether the scientific review requirement has been satisfied for non-exempt research. Research requiring IRB determination regarding NSR IDE do not require scientific review documentation prior to the IRB review.</w:t>
      </w:r>
      <w:r w:rsidR="00F1554B">
        <w:rPr>
          <w:rFonts w:ascii="Arial" w:hAnsi="Arial" w:cs="Arial"/>
          <w:sz w:val="18"/>
          <w:szCs w:val="18"/>
        </w:rPr>
        <w:t xml:space="preserve"> IRB staff should select “N/A” for continuing review submissions or modification submissions where the scientific assessment remains unchanged.</w:t>
      </w:r>
    </w:p>
  </w:footnote>
  <w:footnote w:id="9">
    <w:p w14:paraId="2F3AAA34" w14:textId="77777777" w:rsidR="0004028E" w:rsidRDefault="0004028E" w:rsidP="0004028E">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Indicate “Unable to Assess” if the initial study submission is deferred.</w:t>
      </w:r>
    </w:p>
  </w:footnote>
  <w:footnote w:id="10">
    <w:p w14:paraId="7D4AA94E" w14:textId="06D33647" w:rsidR="00F1554B" w:rsidRDefault="00F1554B">
      <w:pPr>
        <w:pStyle w:val="FootnoteText"/>
      </w:pPr>
      <w:r>
        <w:rPr>
          <w:rStyle w:val="FootnoteReference"/>
        </w:rPr>
        <w:footnoteRef/>
      </w:r>
      <w:r>
        <w:t xml:space="preserve"> </w:t>
      </w:r>
      <w:r w:rsidRPr="00A352DD">
        <w:rPr>
          <w:rFonts w:ascii="Arial" w:hAnsi="Arial" w:cs="Arial"/>
          <w:sz w:val="18"/>
          <w:szCs w:val="18"/>
        </w:rPr>
        <w:t>For studies that are exempt from the IDE regulations, the IRB does not need to decide whether the study poses a significant risk or nonsignificant risk.</w:t>
      </w:r>
    </w:p>
  </w:footnote>
  <w:footnote w:id="11">
    <w:p w14:paraId="440E10EC" w14:textId="4820CFCB" w:rsidR="00F1554B" w:rsidRDefault="00F1554B">
      <w:pPr>
        <w:pStyle w:val="FootnoteText"/>
      </w:pPr>
      <w:r>
        <w:rPr>
          <w:rStyle w:val="FootnoteReference"/>
        </w:rPr>
        <w:footnoteRef/>
      </w:r>
      <w:r>
        <w:t xml:space="preserve"> </w:t>
      </w:r>
      <w:r w:rsidRPr="00F1554B">
        <w:rPr>
          <w:rFonts w:ascii="Arial" w:hAnsi="Arial" w:cs="Arial"/>
          <w:sz w:val="18"/>
          <w:szCs w:val="18"/>
        </w:rPr>
        <w:t>IRB staff should select this option for submissions (modifications, continuing reviews) where the NSR/SR device determination remains unchanged.</w:t>
      </w:r>
      <w:r>
        <w:rPr>
          <w:rFonts w:ascii="Arial" w:hAnsi="Arial" w:cs="Arial"/>
          <w:sz w:val="18"/>
          <w:szCs w:val="18"/>
        </w:rPr>
        <w:t xml:space="preserve"> </w:t>
      </w:r>
    </w:p>
  </w:footnote>
  <w:footnote w:id="12">
    <w:p w14:paraId="688EFC7D" w14:textId="77777777" w:rsidR="00F1554B" w:rsidRDefault="00F1554B" w:rsidP="00F1554B">
      <w:pPr>
        <w:pStyle w:val="FootnoteText"/>
      </w:pPr>
      <w:r>
        <w:rPr>
          <w:rStyle w:val="FootnoteReference"/>
        </w:rPr>
        <w:footnoteRef/>
      </w:r>
      <w:r>
        <w:t xml:space="preserve"> </w:t>
      </w:r>
      <w:r>
        <w:rPr>
          <w:rFonts w:ascii="Arial" w:hAnsi="Arial" w:cs="Arial"/>
          <w:sz w:val="18"/>
          <w:szCs w:val="18"/>
        </w:rPr>
        <w:t xml:space="preserve">For initial submissions, if deferred or disapproved, “Unable to assess” should be selected. </w:t>
      </w:r>
      <w:r w:rsidRPr="00F1554B">
        <w:rPr>
          <w:rFonts w:ascii="Arial" w:hAnsi="Arial" w:cs="Arial"/>
          <w:sz w:val="18"/>
          <w:szCs w:val="18"/>
        </w:rPr>
        <w:t xml:space="preserve"> </w:t>
      </w:r>
    </w:p>
  </w:footnote>
  <w:footnote w:id="13">
    <w:p w14:paraId="78A06A9F" w14:textId="77777777" w:rsidR="0004028E" w:rsidRDefault="0004028E" w:rsidP="0004028E">
      <w:pPr>
        <w:pStyle w:val="FootnoteText"/>
      </w:pPr>
      <w:r>
        <w:rPr>
          <w:rStyle w:val="FootnoteReference"/>
        </w:rPr>
        <w:footnoteRef/>
      </w:r>
      <w:r>
        <w:t xml:space="preserve"> </w:t>
      </w:r>
      <w:r w:rsidRPr="00A352DD">
        <w:rPr>
          <w:rFonts w:ascii="Arial" w:hAnsi="Arial" w:cs="Arial"/>
          <w:sz w:val="18"/>
          <w:szCs w:val="18"/>
        </w:rPr>
        <w:t>Indicate “NA” if the initial study submission is deferred.</w:t>
      </w:r>
    </w:p>
  </w:footnote>
  <w:footnote w:id="14">
    <w:p w14:paraId="3D275EE2" w14:textId="77777777" w:rsidR="0004028E" w:rsidRDefault="0004028E" w:rsidP="0004028E">
      <w:pPr>
        <w:pStyle w:val="FootnoteText"/>
        <w:ind w:left="90" w:hanging="90"/>
      </w:pPr>
      <w:r>
        <w:rPr>
          <w:rStyle w:val="FootnoteReference"/>
        </w:rPr>
        <w:footnoteRef/>
      </w:r>
      <w:r>
        <w:t xml:space="preserve"> </w:t>
      </w:r>
      <w:r>
        <w:rPr>
          <w:rFonts w:ascii="Arial" w:hAnsi="Arial" w:cs="Arial"/>
          <w:sz w:val="18"/>
          <w:szCs w:val="18"/>
        </w:rPr>
        <w:t xml:space="preserve">Must be prescriptive in order to qualify as a modification required to secure approval (see </w:t>
      </w:r>
      <w:hyperlink r:id="rId3" w:history="1">
        <w:r>
          <w:rPr>
            <w:rStyle w:val="Hyperlink"/>
            <w:rFonts w:ascii="Arial" w:hAnsi="Arial" w:cs="Arial"/>
            <w:sz w:val="18"/>
            <w:szCs w:val="18"/>
          </w:rPr>
          <w:t>Stipulation Examples for Meeting Minutes - Letters</w:t>
        </w:r>
      </w:hyperlink>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6B3D" w14:textId="77777777" w:rsidR="00A86B34" w:rsidRDefault="00A8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9"/>
      <w:gridCol w:w="2342"/>
      <w:gridCol w:w="2203"/>
    </w:tblGrid>
    <w:tr w:rsidR="007C16F9" w:rsidRPr="006520A8" w14:paraId="21BE162F" w14:textId="77777777" w:rsidTr="00CB3D45">
      <w:trPr>
        <w:cantSplit/>
        <w:trHeight w:hRule="exact" w:val="360"/>
      </w:trPr>
      <w:tc>
        <w:tcPr>
          <w:tcW w:w="2421" w:type="dxa"/>
          <w:vMerge w:val="restart"/>
          <w:tcBorders>
            <w:top w:val="nil"/>
            <w:left w:val="nil"/>
            <w:right w:val="nil"/>
          </w:tcBorders>
          <w:vAlign w:val="center"/>
        </w:tcPr>
        <w:p w14:paraId="7C159186" w14:textId="77777777" w:rsidR="007C16F9" w:rsidRPr="006520A8" w:rsidRDefault="007C16F9" w:rsidP="007C16F9">
          <w:pPr>
            <w:jc w:val="center"/>
            <w:rPr>
              <w:b/>
              <w:color w:val="FFFFFF"/>
            </w:rPr>
          </w:pPr>
          <w:r>
            <w:rPr>
              <w:noProof/>
            </w:rPr>
            <w:drawing>
              <wp:inline distT="0" distB="0" distL="0" distR="0" wp14:anchorId="6EDE9B7B" wp14:editId="6CFFBB90">
                <wp:extent cx="1466850" cy="570230"/>
                <wp:effectExtent l="0" t="0" r="0" b="0"/>
                <wp:docPr id="1556483255" name="Picture 1556483255" descr="A logo with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letter 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7023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27CB37E" w14:textId="77777777" w:rsidR="007C16F9" w:rsidRDefault="007C16F9" w:rsidP="007C16F9">
          <w:pPr>
            <w:pStyle w:val="SOPName"/>
            <w:jc w:val="right"/>
            <w:rPr>
              <w:rStyle w:val="SOPLeader"/>
              <w:rFonts w:ascii="Arial" w:hAnsi="Arial" w:cs="Arial"/>
            </w:rPr>
          </w:pPr>
        </w:p>
        <w:p w14:paraId="64FEE5AD" w14:textId="77777777" w:rsidR="007C16F9" w:rsidRPr="006520A8" w:rsidRDefault="007C16F9" w:rsidP="007C16F9">
          <w:pPr>
            <w:pStyle w:val="SOPName"/>
            <w:jc w:val="right"/>
            <w:rPr>
              <w:rStyle w:val="SOPLeader"/>
              <w:rFonts w:ascii="Arial" w:hAnsi="Arial" w:cs="Arial"/>
            </w:rPr>
          </w:pPr>
        </w:p>
      </w:tc>
    </w:tr>
    <w:tr w:rsidR="007C16F9" w:rsidRPr="006520A8" w14:paraId="0CC81491" w14:textId="77777777" w:rsidTr="00CB3D45">
      <w:trPr>
        <w:cantSplit/>
        <w:trHeight w:hRule="exact" w:val="360"/>
      </w:trPr>
      <w:tc>
        <w:tcPr>
          <w:tcW w:w="2421" w:type="dxa"/>
          <w:vMerge/>
          <w:tcBorders>
            <w:left w:val="nil"/>
            <w:right w:val="single" w:sz="8" w:space="0" w:color="auto"/>
          </w:tcBorders>
        </w:tcPr>
        <w:p w14:paraId="1465D7FA" w14:textId="77777777" w:rsidR="007C16F9" w:rsidRDefault="007C16F9" w:rsidP="007C16F9"/>
      </w:tc>
      <w:tc>
        <w:tcPr>
          <w:tcW w:w="8595" w:type="dxa"/>
          <w:gridSpan w:val="3"/>
          <w:tcBorders>
            <w:top w:val="single" w:sz="8" w:space="0" w:color="auto"/>
            <w:left w:val="single" w:sz="8" w:space="0" w:color="auto"/>
            <w:bottom w:val="single" w:sz="8" w:space="0" w:color="auto"/>
            <w:right w:val="single" w:sz="8" w:space="0" w:color="auto"/>
          </w:tcBorders>
          <w:vAlign w:val="center"/>
        </w:tcPr>
        <w:p w14:paraId="221B4F90" w14:textId="77777777" w:rsidR="007C16F9" w:rsidRPr="00EA6348" w:rsidRDefault="007C16F9" w:rsidP="007C16F9">
          <w:pPr>
            <w:pStyle w:val="SOPName"/>
            <w:rPr>
              <w:rFonts w:cs="Arial"/>
            </w:rPr>
          </w:pPr>
          <w:r>
            <w:rPr>
              <w:rStyle w:val="SOPLeader"/>
              <w:rFonts w:ascii="Arial" w:hAnsi="Arial" w:cs="Arial"/>
            </w:rPr>
            <w:t>MINUTES</w:t>
          </w:r>
        </w:p>
      </w:tc>
    </w:tr>
    <w:tr w:rsidR="007C16F9" w:rsidRPr="006520A8" w14:paraId="05A7CBB9" w14:textId="77777777" w:rsidTr="00CB3D45">
      <w:trPr>
        <w:cantSplit/>
        <w:trHeight w:val="195"/>
      </w:trPr>
      <w:tc>
        <w:tcPr>
          <w:tcW w:w="2421" w:type="dxa"/>
          <w:vMerge/>
          <w:tcBorders>
            <w:left w:val="nil"/>
            <w:right w:val="single" w:sz="8" w:space="0" w:color="auto"/>
          </w:tcBorders>
        </w:tcPr>
        <w:p w14:paraId="72C9BC90" w14:textId="77777777" w:rsidR="007C16F9" w:rsidRDefault="007C16F9" w:rsidP="007C16F9"/>
      </w:tc>
      <w:tc>
        <w:tcPr>
          <w:tcW w:w="2865" w:type="dxa"/>
          <w:tcBorders>
            <w:top w:val="single" w:sz="8" w:space="0" w:color="auto"/>
            <w:left w:val="single" w:sz="8" w:space="0" w:color="auto"/>
            <w:bottom w:val="single" w:sz="8" w:space="0" w:color="auto"/>
            <w:right w:val="single" w:sz="8" w:space="0" w:color="auto"/>
          </w:tcBorders>
          <w:vAlign w:val="center"/>
        </w:tcPr>
        <w:p w14:paraId="4053E1DD" w14:textId="77777777" w:rsidR="007C16F9" w:rsidRPr="00985449" w:rsidRDefault="007C16F9" w:rsidP="007C16F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D0CB75F" w14:textId="77777777" w:rsidR="007C16F9" w:rsidRPr="006520A8" w:rsidRDefault="007C16F9" w:rsidP="007C16F9">
          <w:pPr>
            <w:pStyle w:val="SOPTableHeader"/>
            <w:rPr>
              <w:rFonts w:ascii="Arial" w:hAnsi="Arial" w:cs="Arial"/>
              <w:sz w:val="18"/>
              <w:szCs w:val="18"/>
            </w:rPr>
          </w:pPr>
          <w:r>
            <w:rPr>
              <w:rFonts w:ascii="Arial" w:hAnsi="Arial" w:cs="Arial"/>
              <w:sz w:val="18"/>
              <w:szCs w:val="18"/>
            </w:rPr>
            <w:t xml:space="preserve">TEMPLATE REVISION </w:t>
          </w: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BE39A6B" w14:textId="77777777" w:rsidR="007C16F9" w:rsidRPr="006520A8" w:rsidRDefault="007C16F9" w:rsidP="007C16F9">
          <w:pPr>
            <w:pStyle w:val="SOPTableHeader"/>
            <w:rPr>
              <w:rFonts w:ascii="Arial" w:hAnsi="Arial" w:cs="Arial"/>
              <w:sz w:val="18"/>
              <w:szCs w:val="18"/>
            </w:rPr>
          </w:pPr>
          <w:r w:rsidRPr="006520A8">
            <w:rPr>
              <w:rFonts w:ascii="Arial" w:hAnsi="Arial" w:cs="Arial"/>
              <w:sz w:val="18"/>
              <w:szCs w:val="18"/>
            </w:rPr>
            <w:t>PAGE</w:t>
          </w:r>
        </w:p>
      </w:tc>
    </w:tr>
    <w:tr w:rsidR="007C16F9" w:rsidRPr="006520A8" w14:paraId="33B62CBA" w14:textId="77777777" w:rsidTr="00CB3D45">
      <w:trPr>
        <w:cantSplit/>
        <w:trHeight w:val="195"/>
      </w:trPr>
      <w:tc>
        <w:tcPr>
          <w:tcW w:w="2421" w:type="dxa"/>
          <w:vMerge/>
          <w:tcBorders>
            <w:left w:val="nil"/>
            <w:bottom w:val="nil"/>
            <w:right w:val="single" w:sz="8" w:space="0" w:color="auto"/>
          </w:tcBorders>
        </w:tcPr>
        <w:p w14:paraId="113F2B50" w14:textId="77777777" w:rsidR="007C16F9" w:rsidRDefault="007C16F9" w:rsidP="007C16F9"/>
      </w:tc>
      <w:tc>
        <w:tcPr>
          <w:tcW w:w="2865" w:type="dxa"/>
          <w:tcBorders>
            <w:top w:val="single" w:sz="8" w:space="0" w:color="auto"/>
            <w:left w:val="single" w:sz="8" w:space="0" w:color="auto"/>
            <w:bottom w:val="single" w:sz="8" w:space="0" w:color="auto"/>
            <w:right w:val="single" w:sz="8" w:space="0" w:color="auto"/>
          </w:tcBorders>
          <w:vAlign w:val="center"/>
        </w:tcPr>
        <w:p w14:paraId="3F6D4AE5" w14:textId="77777777" w:rsidR="007C16F9" w:rsidRPr="00922620" w:rsidRDefault="007C16F9" w:rsidP="007C16F9">
          <w:pPr>
            <w:pStyle w:val="SOPTableEntry"/>
            <w:rPr>
              <w:rFonts w:ascii="Arial" w:hAnsi="Arial" w:cs="Arial"/>
            </w:rPr>
          </w:pPr>
          <w:r w:rsidRPr="00922620">
            <w:rPr>
              <w:rFonts w:ascii="Arial" w:hAnsi="Arial" w:cs="Arial"/>
            </w:rPr>
            <w:t>HRP-</w:t>
          </w:r>
          <w:r>
            <w:rPr>
              <w:rFonts w:ascii="Arial" w:hAnsi="Arial" w:cs="Arial"/>
            </w:rPr>
            <w:t>501</w:t>
          </w:r>
        </w:p>
      </w:tc>
      <w:tc>
        <w:tcPr>
          <w:tcW w:w="2865" w:type="dxa"/>
          <w:tcBorders>
            <w:top w:val="single" w:sz="8" w:space="0" w:color="auto"/>
            <w:left w:val="single" w:sz="8" w:space="0" w:color="auto"/>
            <w:bottom w:val="single" w:sz="8" w:space="0" w:color="auto"/>
            <w:right w:val="single" w:sz="8" w:space="0" w:color="auto"/>
          </w:tcBorders>
          <w:vAlign w:val="center"/>
        </w:tcPr>
        <w:p w14:paraId="5EDEFAD2" w14:textId="26D4CCB4" w:rsidR="007C16F9" w:rsidRPr="006520A8" w:rsidRDefault="007C16F9" w:rsidP="007C16F9">
          <w:pPr>
            <w:pStyle w:val="SOPTableEntry"/>
            <w:rPr>
              <w:rFonts w:ascii="Arial" w:hAnsi="Arial" w:cs="Arial"/>
            </w:rPr>
          </w:pPr>
          <w:r>
            <w:rPr>
              <w:rFonts w:ascii="Arial" w:hAnsi="Arial" w:cs="Arial"/>
            </w:rPr>
            <w:t>1/1</w:t>
          </w:r>
          <w:r w:rsidR="00FD4C41">
            <w:rPr>
              <w:rFonts w:ascii="Arial" w:hAnsi="Arial" w:cs="Arial"/>
            </w:rPr>
            <w:t>7</w:t>
          </w:r>
          <w:r>
            <w:rPr>
              <w:rFonts w:ascii="Arial" w:hAnsi="Arial" w:cs="Arial"/>
            </w:rPr>
            <w:t>/2024</w:t>
          </w:r>
        </w:p>
      </w:tc>
      <w:tc>
        <w:tcPr>
          <w:tcW w:w="2865" w:type="dxa"/>
          <w:tcBorders>
            <w:top w:val="single" w:sz="8" w:space="0" w:color="auto"/>
            <w:left w:val="single" w:sz="8" w:space="0" w:color="auto"/>
            <w:bottom w:val="single" w:sz="8" w:space="0" w:color="auto"/>
            <w:right w:val="single" w:sz="8" w:space="0" w:color="auto"/>
          </w:tcBorders>
          <w:vAlign w:val="center"/>
        </w:tcPr>
        <w:p w14:paraId="2B493D02" w14:textId="77777777" w:rsidR="007C16F9" w:rsidRPr="006520A8" w:rsidRDefault="007C16F9" w:rsidP="007C16F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5</w:t>
          </w:r>
          <w:r w:rsidRPr="006520A8">
            <w:rPr>
              <w:rFonts w:ascii="Arial" w:hAnsi="Arial" w:cs="Arial"/>
            </w:rPr>
            <w:fldChar w:fldCharType="end"/>
          </w:r>
        </w:p>
      </w:tc>
    </w:tr>
  </w:tbl>
  <w:p w14:paraId="7296038F" w14:textId="0621A0B5" w:rsidR="00D020EB" w:rsidRDefault="00D02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F807" w14:textId="476ED861" w:rsidR="00D020EB" w:rsidRDefault="00D020EB">
    <w:pPr>
      <w:pStyle w:val="Header"/>
    </w:pPr>
  </w:p>
  <w:p w14:paraId="0F8F2219" w14:textId="1B285DED" w:rsidR="00434783" w:rsidRDefault="00434783" w:rsidP="00434783">
    <w:pPr>
      <w:pStyle w:val="Header"/>
      <w:tabs>
        <w:tab w:val="clear" w:pos="4680"/>
        <w:tab w:val="clear" w:pos="9360"/>
        <w:tab w:val="left" w:pos="32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9"/>
      <w:gridCol w:w="2342"/>
      <w:gridCol w:w="2203"/>
    </w:tblGrid>
    <w:tr w:rsidR="00434783" w:rsidRPr="006520A8" w14:paraId="5F72E404" w14:textId="77777777" w:rsidTr="00CB3D45">
      <w:trPr>
        <w:cantSplit/>
        <w:trHeight w:hRule="exact" w:val="360"/>
      </w:trPr>
      <w:tc>
        <w:tcPr>
          <w:tcW w:w="2421" w:type="dxa"/>
          <w:vMerge w:val="restart"/>
          <w:tcBorders>
            <w:top w:val="nil"/>
            <w:left w:val="nil"/>
            <w:right w:val="nil"/>
          </w:tcBorders>
          <w:vAlign w:val="center"/>
        </w:tcPr>
        <w:p w14:paraId="610CD799" w14:textId="77777777" w:rsidR="00434783" w:rsidRPr="006520A8" w:rsidRDefault="00434783" w:rsidP="00434783">
          <w:pPr>
            <w:jc w:val="center"/>
            <w:rPr>
              <w:b/>
              <w:color w:val="FFFFFF"/>
            </w:rPr>
          </w:pPr>
          <w:r>
            <w:rPr>
              <w:noProof/>
            </w:rPr>
            <w:drawing>
              <wp:inline distT="0" distB="0" distL="0" distR="0" wp14:anchorId="54EDD4F0" wp14:editId="430ED361">
                <wp:extent cx="1466850" cy="570230"/>
                <wp:effectExtent l="0" t="0" r="0" b="0"/>
                <wp:docPr id="1494645296" name="Picture 1494645296" descr="A logo with a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letter 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7023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52BCA53" w14:textId="77777777" w:rsidR="00434783" w:rsidRDefault="00434783" w:rsidP="00434783">
          <w:pPr>
            <w:pStyle w:val="SOPName"/>
            <w:jc w:val="right"/>
            <w:rPr>
              <w:rStyle w:val="SOPLeader"/>
              <w:rFonts w:ascii="Arial" w:hAnsi="Arial" w:cs="Arial"/>
            </w:rPr>
          </w:pPr>
        </w:p>
        <w:p w14:paraId="44B7EFAF" w14:textId="77777777" w:rsidR="00434783" w:rsidRPr="006520A8" w:rsidRDefault="00434783" w:rsidP="00434783">
          <w:pPr>
            <w:pStyle w:val="SOPName"/>
            <w:jc w:val="right"/>
            <w:rPr>
              <w:rStyle w:val="SOPLeader"/>
              <w:rFonts w:ascii="Arial" w:hAnsi="Arial" w:cs="Arial"/>
            </w:rPr>
          </w:pPr>
        </w:p>
      </w:tc>
    </w:tr>
    <w:tr w:rsidR="00434783" w:rsidRPr="006520A8" w14:paraId="6F42852E" w14:textId="77777777" w:rsidTr="00CB3D45">
      <w:trPr>
        <w:cantSplit/>
        <w:trHeight w:hRule="exact" w:val="360"/>
      </w:trPr>
      <w:tc>
        <w:tcPr>
          <w:tcW w:w="2421" w:type="dxa"/>
          <w:vMerge/>
          <w:tcBorders>
            <w:left w:val="nil"/>
            <w:right w:val="single" w:sz="8" w:space="0" w:color="auto"/>
          </w:tcBorders>
        </w:tcPr>
        <w:p w14:paraId="55A24651" w14:textId="77777777" w:rsidR="00434783" w:rsidRDefault="00434783" w:rsidP="00434783"/>
      </w:tc>
      <w:tc>
        <w:tcPr>
          <w:tcW w:w="8595" w:type="dxa"/>
          <w:gridSpan w:val="3"/>
          <w:tcBorders>
            <w:top w:val="single" w:sz="8" w:space="0" w:color="auto"/>
            <w:left w:val="single" w:sz="8" w:space="0" w:color="auto"/>
            <w:bottom w:val="single" w:sz="8" w:space="0" w:color="auto"/>
            <w:right w:val="single" w:sz="8" w:space="0" w:color="auto"/>
          </w:tcBorders>
          <w:vAlign w:val="center"/>
        </w:tcPr>
        <w:p w14:paraId="4D707B99" w14:textId="77777777" w:rsidR="00434783" w:rsidRPr="00EA6348" w:rsidRDefault="00434783" w:rsidP="00434783">
          <w:pPr>
            <w:pStyle w:val="SOPName"/>
            <w:rPr>
              <w:rFonts w:cs="Arial"/>
            </w:rPr>
          </w:pPr>
          <w:r>
            <w:rPr>
              <w:rStyle w:val="SOPLeader"/>
              <w:rFonts w:ascii="Arial" w:hAnsi="Arial" w:cs="Arial"/>
            </w:rPr>
            <w:t>MINUTES</w:t>
          </w:r>
        </w:p>
      </w:tc>
    </w:tr>
    <w:tr w:rsidR="00434783" w:rsidRPr="006520A8" w14:paraId="5040B3C3" w14:textId="77777777" w:rsidTr="00CB3D45">
      <w:trPr>
        <w:cantSplit/>
        <w:trHeight w:val="195"/>
      </w:trPr>
      <w:tc>
        <w:tcPr>
          <w:tcW w:w="2421" w:type="dxa"/>
          <w:vMerge/>
          <w:tcBorders>
            <w:left w:val="nil"/>
            <w:right w:val="single" w:sz="8" w:space="0" w:color="auto"/>
          </w:tcBorders>
        </w:tcPr>
        <w:p w14:paraId="65FC256D" w14:textId="77777777" w:rsidR="00434783" w:rsidRDefault="00434783" w:rsidP="00434783"/>
      </w:tc>
      <w:tc>
        <w:tcPr>
          <w:tcW w:w="2865" w:type="dxa"/>
          <w:tcBorders>
            <w:top w:val="single" w:sz="8" w:space="0" w:color="auto"/>
            <w:left w:val="single" w:sz="8" w:space="0" w:color="auto"/>
            <w:bottom w:val="single" w:sz="8" w:space="0" w:color="auto"/>
            <w:right w:val="single" w:sz="8" w:space="0" w:color="auto"/>
          </w:tcBorders>
          <w:vAlign w:val="center"/>
        </w:tcPr>
        <w:p w14:paraId="1534C036" w14:textId="77777777" w:rsidR="00434783" w:rsidRPr="00985449" w:rsidRDefault="00434783" w:rsidP="00434783">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3BE8387" w14:textId="77777777" w:rsidR="00434783" w:rsidRPr="006520A8" w:rsidRDefault="00434783" w:rsidP="00434783">
          <w:pPr>
            <w:pStyle w:val="SOPTableHeader"/>
            <w:rPr>
              <w:rFonts w:ascii="Arial" w:hAnsi="Arial" w:cs="Arial"/>
              <w:sz w:val="18"/>
              <w:szCs w:val="18"/>
            </w:rPr>
          </w:pPr>
          <w:r>
            <w:rPr>
              <w:rFonts w:ascii="Arial" w:hAnsi="Arial" w:cs="Arial"/>
              <w:sz w:val="18"/>
              <w:szCs w:val="18"/>
            </w:rPr>
            <w:t xml:space="preserve">TEMPLATE REVISION </w:t>
          </w: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EC89673" w14:textId="77777777" w:rsidR="00434783" w:rsidRPr="006520A8" w:rsidRDefault="00434783" w:rsidP="00434783">
          <w:pPr>
            <w:pStyle w:val="SOPTableHeader"/>
            <w:rPr>
              <w:rFonts w:ascii="Arial" w:hAnsi="Arial" w:cs="Arial"/>
              <w:sz w:val="18"/>
              <w:szCs w:val="18"/>
            </w:rPr>
          </w:pPr>
          <w:r w:rsidRPr="006520A8">
            <w:rPr>
              <w:rFonts w:ascii="Arial" w:hAnsi="Arial" w:cs="Arial"/>
              <w:sz w:val="18"/>
              <w:szCs w:val="18"/>
            </w:rPr>
            <w:t>PAGE</w:t>
          </w:r>
        </w:p>
      </w:tc>
    </w:tr>
    <w:tr w:rsidR="00434783" w:rsidRPr="006520A8" w14:paraId="5C4EC524" w14:textId="77777777" w:rsidTr="00CB3D45">
      <w:trPr>
        <w:cantSplit/>
        <w:trHeight w:val="195"/>
      </w:trPr>
      <w:tc>
        <w:tcPr>
          <w:tcW w:w="2421" w:type="dxa"/>
          <w:vMerge/>
          <w:tcBorders>
            <w:left w:val="nil"/>
            <w:bottom w:val="nil"/>
            <w:right w:val="single" w:sz="8" w:space="0" w:color="auto"/>
          </w:tcBorders>
        </w:tcPr>
        <w:p w14:paraId="5D3D0E97" w14:textId="77777777" w:rsidR="00434783" w:rsidRDefault="00434783" w:rsidP="00434783"/>
      </w:tc>
      <w:tc>
        <w:tcPr>
          <w:tcW w:w="2865" w:type="dxa"/>
          <w:tcBorders>
            <w:top w:val="single" w:sz="8" w:space="0" w:color="auto"/>
            <w:left w:val="single" w:sz="8" w:space="0" w:color="auto"/>
            <w:bottom w:val="single" w:sz="8" w:space="0" w:color="auto"/>
            <w:right w:val="single" w:sz="8" w:space="0" w:color="auto"/>
          </w:tcBorders>
          <w:vAlign w:val="center"/>
        </w:tcPr>
        <w:p w14:paraId="0A658D07" w14:textId="77777777" w:rsidR="00434783" w:rsidRPr="00922620" w:rsidRDefault="00434783" w:rsidP="00434783">
          <w:pPr>
            <w:pStyle w:val="SOPTableEntry"/>
            <w:rPr>
              <w:rFonts w:ascii="Arial" w:hAnsi="Arial" w:cs="Arial"/>
            </w:rPr>
          </w:pPr>
          <w:r w:rsidRPr="00922620">
            <w:rPr>
              <w:rFonts w:ascii="Arial" w:hAnsi="Arial" w:cs="Arial"/>
            </w:rPr>
            <w:t>HRP-</w:t>
          </w:r>
          <w:r>
            <w:rPr>
              <w:rFonts w:ascii="Arial" w:hAnsi="Arial" w:cs="Arial"/>
            </w:rPr>
            <w:t>501</w:t>
          </w:r>
        </w:p>
      </w:tc>
      <w:tc>
        <w:tcPr>
          <w:tcW w:w="2865" w:type="dxa"/>
          <w:tcBorders>
            <w:top w:val="single" w:sz="8" w:space="0" w:color="auto"/>
            <w:left w:val="single" w:sz="8" w:space="0" w:color="auto"/>
            <w:bottom w:val="single" w:sz="8" w:space="0" w:color="auto"/>
            <w:right w:val="single" w:sz="8" w:space="0" w:color="auto"/>
          </w:tcBorders>
          <w:vAlign w:val="center"/>
        </w:tcPr>
        <w:p w14:paraId="74DFF4AC" w14:textId="1B214455" w:rsidR="00434783" w:rsidRPr="006520A8" w:rsidRDefault="00434783" w:rsidP="00434783">
          <w:pPr>
            <w:pStyle w:val="SOPTableEntry"/>
            <w:rPr>
              <w:rFonts w:ascii="Arial" w:hAnsi="Arial" w:cs="Arial"/>
            </w:rPr>
          </w:pPr>
          <w:r>
            <w:rPr>
              <w:rFonts w:ascii="Arial" w:hAnsi="Arial" w:cs="Arial"/>
            </w:rPr>
            <w:t>1/16/2024</w:t>
          </w:r>
        </w:p>
      </w:tc>
      <w:tc>
        <w:tcPr>
          <w:tcW w:w="2865" w:type="dxa"/>
          <w:tcBorders>
            <w:top w:val="single" w:sz="8" w:space="0" w:color="auto"/>
            <w:left w:val="single" w:sz="8" w:space="0" w:color="auto"/>
            <w:bottom w:val="single" w:sz="8" w:space="0" w:color="auto"/>
            <w:right w:val="single" w:sz="8" w:space="0" w:color="auto"/>
          </w:tcBorders>
          <w:vAlign w:val="center"/>
        </w:tcPr>
        <w:p w14:paraId="4EBA4DFD" w14:textId="77777777" w:rsidR="00434783" w:rsidRPr="006520A8" w:rsidRDefault="00434783" w:rsidP="0043478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noProof/>
            </w:rPr>
            <w:t>5</w:t>
          </w:r>
          <w:r w:rsidRPr="006520A8">
            <w:rPr>
              <w:rFonts w:ascii="Arial" w:hAnsi="Arial" w:cs="Arial"/>
            </w:rPr>
            <w:fldChar w:fldCharType="end"/>
          </w:r>
        </w:p>
      </w:tc>
    </w:tr>
  </w:tbl>
  <w:p w14:paraId="326B7FA6" w14:textId="77777777" w:rsidR="00434783" w:rsidRDefault="0043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7D4"/>
    <w:multiLevelType w:val="hybridMultilevel"/>
    <w:tmpl w:val="9906E936"/>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A962A37"/>
    <w:multiLevelType w:val="hybridMultilevel"/>
    <w:tmpl w:val="9906E93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E613D9"/>
    <w:multiLevelType w:val="multilevel"/>
    <w:tmpl w:val="4DFC3014"/>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left"/>
      <w:pPr>
        <w:ind w:left="2340" w:hanging="72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007B92"/>
    <w:multiLevelType w:val="multilevel"/>
    <w:tmpl w:val="AF0C0A8A"/>
    <w:lvl w:ilvl="0">
      <w:start w:val="1"/>
      <w:numFmt w:val="decimal"/>
      <w:lvlText w:val="%1."/>
      <w:lvlJc w:val="left"/>
      <w:pPr>
        <w:ind w:left="36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8157761">
    <w:abstractNumId w:val="1"/>
  </w:num>
  <w:num w:numId="2" w16cid:durableId="1729106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1950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042350">
    <w:abstractNumId w:val="1"/>
  </w:num>
  <w:num w:numId="5" w16cid:durableId="179242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ocumentProtection w:edit="forms" w:enforcement="1" w:cryptProviderType="rsaAES" w:cryptAlgorithmClass="hash" w:cryptAlgorithmType="typeAny" w:cryptAlgorithmSid="14" w:cryptSpinCount="100000" w:hash="WIdoNGXw5Jw/oZgtjs+RbKt3T/3gTf8mLCBambegL1wEnMAC6JGVIPbjMNgtDldJ2mvqCJPyTPNmiWJ03d4Wzw==" w:salt="Aygnl0X1b87UdhSD8gEs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8E"/>
    <w:rsid w:val="00032C00"/>
    <w:rsid w:val="0004028E"/>
    <w:rsid w:val="000C63D3"/>
    <w:rsid w:val="000F4578"/>
    <w:rsid w:val="00120B01"/>
    <w:rsid w:val="0012228D"/>
    <w:rsid w:val="001267BF"/>
    <w:rsid w:val="00146108"/>
    <w:rsid w:val="001500A9"/>
    <w:rsid w:val="00164CEB"/>
    <w:rsid w:val="00165801"/>
    <w:rsid w:val="001D39A3"/>
    <w:rsid w:val="002154C5"/>
    <w:rsid w:val="003B5960"/>
    <w:rsid w:val="004043FF"/>
    <w:rsid w:val="00414404"/>
    <w:rsid w:val="00434783"/>
    <w:rsid w:val="00466C22"/>
    <w:rsid w:val="0048368C"/>
    <w:rsid w:val="004F6F1F"/>
    <w:rsid w:val="00556EC3"/>
    <w:rsid w:val="00587A7E"/>
    <w:rsid w:val="005966CE"/>
    <w:rsid w:val="005A6968"/>
    <w:rsid w:val="005A7DE6"/>
    <w:rsid w:val="00692C54"/>
    <w:rsid w:val="006B03DF"/>
    <w:rsid w:val="006C51BD"/>
    <w:rsid w:val="006E1F3E"/>
    <w:rsid w:val="00711492"/>
    <w:rsid w:val="007A4E3F"/>
    <w:rsid w:val="007B2375"/>
    <w:rsid w:val="007B4052"/>
    <w:rsid w:val="007C16F9"/>
    <w:rsid w:val="007F0B8D"/>
    <w:rsid w:val="008110EF"/>
    <w:rsid w:val="00825AC9"/>
    <w:rsid w:val="00862934"/>
    <w:rsid w:val="008D43BD"/>
    <w:rsid w:val="009469A7"/>
    <w:rsid w:val="00965829"/>
    <w:rsid w:val="0098553E"/>
    <w:rsid w:val="009D49FD"/>
    <w:rsid w:val="009E6035"/>
    <w:rsid w:val="00A352DD"/>
    <w:rsid w:val="00A86B34"/>
    <w:rsid w:val="00B61521"/>
    <w:rsid w:val="00B8381D"/>
    <w:rsid w:val="00BA71B2"/>
    <w:rsid w:val="00BF2C7B"/>
    <w:rsid w:val="00C11F3F"/>
    <w:rsid w:val="00C2010F"/>
    <w:rsid w:val="00C43DC7"/>
    <w:rsid w:val="00D020EB"/>
    <w:rsid w:val="00D034AF"/>
    <w:rsid w:val="00D63AFD"/>
    <w:rsid w:val="00DA04EE"/>
    <w:rsid w:val="00DC52FA"/>
    <w:rsid w:val="00DD325E"/>
    <w:rsid w:val="00E22B1F"/>
    <w:rsid w:val="00E34644"/>
    <w:rsid w:val="00E653DF"/>
    <w:rsid w:val="00E70885"/>
    <w:rsid w:val="00E771EE"/>
    <w:rsid w:val="00EA1D50"/>
    <w:rsid w:val="00F1554B"/>
    <w:rsid w:val="00F67DFD"/>
    <w:rsid w:val="00F76249"/>
    <w:rsid w:val="00FD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EE704"/>
  <w15:chartTrackingRefBased/>
  <w15:docId w15:val="{316824F6-469F-4879-976F-61CC535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8E"/>
    <w:pPr>
      <w:spacing w:line="25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4028E"/>
    <w:rPr>
      <w:color w:val="0000FF"/>
      <w:u w:val="single"/>
    </w:rPr>
  </w:style>
  <w:style w:type="paragraph" w:styleId="FootnoteText">
    <w:name w:val="footnote text"/>
    <w:basedOn w:val="Normal"/>
    <w:link w:val="FootnoteTextChar"/>
    <w:semiHidden/>
    <w:unhideWhenUsed/>
    <w:rsid w:val="0004028E"/>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FootnoteTextChar">
    <w:name w:val="Footnote Text Char"/>
    <w:basedOn w:val="DefaultParagraphFont"/>
    <w:link w:val="FootnoteText"/>
    <w:semiHidden/>
    <w:rsid w:val="0004028E"/>
    <w:rPr>
      <w:rFonts w:ascii="NNFPLJ+TimesNewRoman" w:eastAsia="Times New Roman" w:hAnsi="NNFPLJ+TimesNewRoman" w:cs="Times New Roman"/>
      <w:kern w:val="0"/>
      <w:sz w:val="20"/>
      <w:szCs w:val="20"/>
      <w14:ligatures w14:val="none"/>
    </w:rPr>
  </w:style>
  <w:style w:type="paragraph" w:styleId="CommentText">
    <w:name w:val="annotation text"/>
    <w:basedOn w:val="Normal"/>
    <w:link w:val="CommentTextChar"/>
    <w:uiPriority w:val="99"/>
    <w:semiHidden/>
    <w:unhideWhenUsed/>
    <w:rsid w:val="0004028E"/>
    <w:pPr>
      <w:spacing w:line="240" w:lineRule="auto"/>
    </w:pPr>
    <w:rPr>
      <w:sz w:val="20"/>
      <w:szCs w:val="20"/>
    </w:rPr>
  </w:style>
  <w:style w:type="character" w:customStyle="1" w:styleId="CommentTextChar">
    <w:name w:val="Comment Text Char"/>
    <w:basedOn w:val="DefaultParagraphFont"/>
    <w:link w:val="CommentText"/>
    <w:uiPriority w:val="99"/>
    <w:semiHidden/>
    <w:rsid w:val="0004028E"/>
    <w:rPr>
      <w:rFonts w:ascii="Calibri" w:eastAsia="Calibri" w:hAnsi="Calibri" w:cs="Calibri"/>
      <w:kern w:val="0"/>
      <w:sz w:val="20"/>
      <w:szCs w:val="20"/>
      <w14:ligatures w14:val="none"/>
    </w:rPr>
  </w:style>
  <w:style w:type="paragraph" w:styleId="ListParagraph">
    <w:name w:val="List Paragraph"/>
    <w:basedOn w:val="Normal"/>
    <w:uiPriority w:val="34"/>
    <w:qFormat/>
    <w:rsid w:val="0004028E"/>
    <w:pPr>
      <w:ind w:left="720"/>
      <w:contextualSpacing/>
    </w:pPr>
  </w:style>
  <w:style w:type="character" w:styleId="FootnoteReference">
    <w:name w:val="footnote reference"/>
    <w:semiHidden/>
    <w:unhideWhenUsed/>
    <w:rsid w:val="0004028E"/>
    <w:rPr>
      <w:vertAlign w:val="superscript"/>
    </w:rPr>
  </w:style>
  <w:style w:type="character" w:styleId="CommentReference">
    <w:name w:val="annotation reference"/>
    <w:basedOn w:val="DefaultParagraphFont"/>
    <w:uiPriority w:val="99"/>
    <w:semiHidden/>
    <w:unhideWhenUsed/>
    <w:rsid w:val="0004028E"/>
    <w:rPr>
      <w:sz w:val="16"/>
      <w:szCs w:val="16"/>
    </w:rPr>
  </w:style>
  <w:style w:type="character" w:styleId="PlaceholderText">
    <w:name w:val="Placeholder Text"/>
    <w:basedOn w:val="DefaultParagraphFont"/>
    <w:uiPriority w:val="99"/>
    <w:semiHidden/>
    <w:rsid w:val="0004028E"/>
    <w:rPr>
      <w:color w:val="808080"/>
    </w:rPr>
  </w:style>
  <w:style w:type="table" w:customStyle="1" w:styleId="16">
    <w:name w:val="16"/>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table" w:customStyle="1" w:styleId="15">
    <w:name w:val="15"/>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table" w:customStyle="1" w:styleId="14">
    <w:name w:val="14"/>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table" w:customStyle="1" w:styleId="13">
    <w:name w:val="13"/>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table" w:customStyle="1" w:styleId="9">
    <w:name w:val="9"/>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table" w:customStyle="1" w:styleId="8">
    <w:name w:val="8"/>
    <w:basedOn w:val="TableNormal"/>
    <w:rsid w:val="0004028E"/>
    <w:pPr>
      <w:spacing w:after="0" w:line="240" w:lineRule="auto"/>
    </w:pPr>
    <w:rPr>
      <w:rFonts w:ascii="Calibri" w:eastAsia="Calibri" w:hAnsi="Calibri" w:cs="Calibri"/>
      <w:kern w:val="0"/>
      <w14:ligatures w14:val="none"/>
    </w:rPr>
    <w:tblPr>
      <w:tblStyleRowBandSize w:val="1"/>
      <w:tblStyleColBandSize w:val="1"/>
      <w:tblInd w:w="0" w:type="nil"/>
    </w:tblPr>
  </w:style>
  <w:style w:type="paragraph" w:customStyle="1" w:styleId="Default">
    <w:name w:val="Default"/>
    <w:rsid w:val="0004028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D0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EB"/>
    <w:rPr>
      <w:rFonts w:ascii="Calibri" w:eastAsia="Calibri" w:hAnsi="Calibri" w:cs="Calibri"/>
      <w:kern w:val="0"/>
      <w14:ligatures w14:val="none"/>
    </w:rPr>
  </w:style>
  <w:style w:type="paragraph" w:styleId="Footer">
    <w:name w:val="footer"/>
    <w:basedOn w:val="Normal"/>
    <w:link w:val="FooterChar"/>
    <w:uiPriority w:val="99"/>
    <w:unhideWhenUsed/>
    <w:rsid w:val="00D0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EB"/>
    <w:rPr>
      <w:rFonts w:ascii="Calibri" w:eastAsia="Calibri" w:hAnsi="Calibri" w:cs="Calibri"/>
      <w:kern w:val="0"/>
      <w14:ligatures w14:val="none"/>
    </w:rPr>
  </w:style>
  <w:style w:type="character" w:customStyle="1" w:styleId="SOPLeader">
    <w:name w:val="SOP Leader"/>
    <w:rsid w:val="00434783"/>
    <w:rPr>
      <w:rFonts w:ascii="Calibri" w:hAnsi="Calibri"/>
      <w:b/>
      <w:sz w:val="24"/>
    </w:rPr>
  </w:style>
  <w:style w:type="paragraph" w:customStyle="1" w:styleId="SOPName">
    <w:name w:val="SOP Name"/>
    <w:basedOn w:val="Normal"/>
    <w:rsid w:val="00434783"/>
    <w:pPr>
      <w:spacing w:after="0" w:line="240" w:lineRule="auto"/>
    </w:pPr>
    <w:rPr>
      <w:rFonts w:eastAsia="Times New Roman" w:cs="Tahoma"/>
      <w:sz w:val="24"/>
      <w:szCs w:val="20"/>
    </w:rPr>
  </w:style>
  <w:style w:type="paragraph" w:customStyle="1" w:styleId="SOPTableHeader">
    <w:name w:val="SOP Table Header"/>
    <w:basedOn w:val="Normal"/>
    <w:rsid w:val="00434783"/>
    <w:pPr>
      <w:spacing w:after="0" w:line="240" w:lineRule="auto"/>
      <w:jc w:val="center"/>
    </w:pPr>
    <w:rPr>
      <w:rFonts w:eastAsia="Times New Roman" w:cs="Tahoma"/>
      <w:sz w:val="20"/>
      <w:szCs w:val="20"/>
    </w:rPr>
  </w:style>
  <w:style w:type="paragraph" w:customStyle="1" w:styleId="SOPTableEntry">
    <w:name w:val="SOP Table Entry"/>
    <w:basedOn w:val="SOPTableHeader"/>
    <w:rsid w:val="00434783"/>
    <w:rPr>
      <w:sz w:val="18"/>
    </w:rPr>
  </w:style>
  <w:style w:type="paragraph" w:styleId="Revision">
    <w:name w:val="Revision"/>
    <w:hidden/>
    <w:uiPriority w:val="99"/>
    <w:semiHidden/>
    <w:rsid w:val="00F1554B"/>
    <w:pPr>
      <w:spacing w:after="0" w:line="240" w:lineRule="auto"/>
    </w:pPr>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F1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lpqK9SnEPX73LKL91ej5EvpaOAJ46yP1kM5KokW3Bhk/edit?usp=share_link" TargetMode="External"/><Relationship Id="rId2" Type="http://schemas.openxmlformats.org/officeDocument/2006/relationships/hyperlink" Target="https://www.hhs.gov/ohrp/minutes-institutional-review-board-irb-meetings-guidance-institutions-and-irbs.html-0" TargetMode="External"/><Relationship Id="rId1" Type="http://schemas.openxmlformats.org/officeDocument/2006/relationships/hyperlink" Target="https://research.umn.edu/units/irb/toolkit-library/templates-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AEF43254448B894FB45408FFAD026"/>
        <w:category>
          <w:name w:val="General"/>
          <w:gallery w:val="placeholder"/>
        </w:category>
        <w:types>
          <w:type w:val="bbPlcHdr"/>
        </w:types>
        <w:behaviors>
          <w:behavior w:val="content"/>
        </w:behaviors>
        <w:guid w:val="{25BE47D6-880B-4995-BD90-462B827AF447}"/>
      </w:docPartPr>
      <w:docPartBody>
        <w:p w:rsidR="0009663C" w:rsidRDefault="007C6B1F" w:rsidP="007C6B1F">
          <w:pPr>
            <w:pStyle w:val="6E3AEF43254448B894FB45408FFAD026"/>
          </w:pPr>
          <w:r>
            <w:rPr>
              <w:rStyle w:val="PlaceholderText"/>
            </w:rPr>
            <w:t>Choose an item.</w:t>
          </w:r>
        </w:p>
      </w:docPartBody>
    </w:docPart>
    <w:docPart>
      <w:docPartPr>
        <w:name w:val="3299F234CC094731844A371118840471"/>
        <w:category>
          <w:name w:val="General"/>
          <w:gallery w:val="placeholder"/>
        </w:category>
        <w:types>
          <w:type w:val="bbPlcHdr"/>
        </w:types>
        <w:behaviors>
          <w:behavior w:val="content"/>
        </w:behaviors>
        <w:guid w:val="{AC9ED970-2611-4711-92BA-13349367F344}"/>
      </w:docPartPr>
      <w:docPartBody>
        <w:p w:rsidR="0009663C" w:rsidRDefault="007C6B1F" w:rsidP="007C6B1F">
          <w:pPr>
            <w:pStyle w:val="3299F234CC094731844A371118840471"/>
          </w:pPr>
          <w:r>
            <w:rPr>
              <w:rStyle w:val="PlaceholderText"/>
            </w:rPr>
            <w:t>Choose an item.</w:t>
          </w:r>
        </w:p>
      </w:docPartBody>
    </w:docPart>
    <w:docPart>
      <w:docPartPr>
        <w:name w:val="554CA793509E459AA618486C60D7AE9B"/>
        <w:category>
          <w:name w:val="General"/>
          <w:gallery w:val="placeholder"/>
        </w:category>
        <w:types>
          <w:type w:val="bbPlcHdr"/>
        </w:types>
        <w:behaviors>
          <w:behavior w:val="content"/>
        </w:behaviors>
        <w:guid w:val="{1006390F-DA71-4F6E-A6E7-A4D7F0A8FC7F}"/>
      </w:docPartPr>
      <w:docPartBody>
        <w:p w:rsidR="0009663C" w:rsidRDefault="007C6B1F" w:rsidP="007C6B1F">
          <w:pPr>
            <w:pStyle w:val="554CA793509E459AA618486C60D7AE9B"/>
          </w:pPr>
          <w:r>
            <w:rPr>
              <w:rStyle w:val="PlaceholderText"/>
            </w:rPr>
            <w:t>Choose an item.</w:t>
          </w:r>
        </w:p>
      </w:docPartBody>
    </w:docPart>
    <w:docPart>
      <w:docPartPr>
        <w:name w:val="411F6B04C44C4354AE310C3F57B8F013"/>
        <w:category>
          <w:name w:val="General"/>
          <w:gallery w:val="placeholder"/>
        </w:category>
        <w:types>
          <w:type w:val="bbPlcHdr"/>
        </w:types>
        <w:behaviors>
          <w:behavior w:val="content"/>
        </w:behaviors>
        <w:guid w:val="{79341874-5C0B-496A-B5B4-5B43B09E8AD1}"/>
      </w:docPartPr>
      <w:docPartBody>
        <w:p w:rsidR="001E4EEB" w:rsidRDefault="00375866" w:rsidP="00375866">
          <w:pPr>
            <w:pStyle w:val="411F6B04C44C4354AE310C3F57B8F013"/>
          </w:pPr>
          <w:r>
            <w:rPr>
              <w:rStyle w:val="PlaceholderText"/>
            </w:rPr>
            <w:t>Choose an item.</w:t>
          </w:r>
        </w:p>
      </w:docPartBody>
    </w:docPart>
    <w:docPart>
      <w:docPartPr>
        <w:name w:val="A959FD5033B94CE98A86610EA26710F4"/>
        <w:category>
          <w:name w:val="General"/>
          <w:gallery w:val="placeholder"/>
        </w:category>
        <w:types>
          <w:type w:val="bbPlcHdr"/>
        </w:types>
        <w:behaviors>
          <w:behavior w:val="content"/>
        </w:behaviors>
        <w:guid w:val="{EB3F9494-EF67-43CF-8681-7E7498E9D734}"/>
      </w:docPartPr>
      <w:docPartBody>
        <w:p w:rsidR="001E4EEB" w:rsidRDefault="00375866" w:rsidP="00375866">
          <w:pPr>
            <w:pStyle w:val="A959FD5033B94CE98A86610EA26710F4"/>
          </w:pPr>
          <w:r>
            <w:rPr>
              <w:rStyle w:val="PlaceholderText"/>
            </w:rPr>
            <w:t>Choose an item.</w:t>
          </w:r>
        </w:p>
      </w:docPartBody>
    </w:docPart>
    <w:docPart>
      <w:docPartPr>
        <w:name w:val="5D92A2E6450B4E99B3A157D70094034F"/>
        <w:category>
          <w:name w:val="General"/>
          <w:gallery w:val="placeholder"/>
        </w:category>
        <w:types>
          <w:type w:val="bbPlcHdr"/>
        </w:types>
        <w:behaviors>
          <w:behavior w:val="content"/>
        </w:behaviors>
        <w:guid w:val="{506716BF-4F61-4C3B-A633-15F745663612}"/>
      </w:docPartPr>
      <w:docPartBody>
        <w:p w:rsidR="001E4EEB" w:rsidRDefault="00375866" w:rsidP="00375866">
          <w:pPr>
            <w:pStyle w:val="5D92A2E6450B4E99B3A157D70094034F"/>
          </w:pPr>
          <w:r>
            <w:rPr>
              <w:rStyle w:val="PlaceholderText"/>
            </w:rPr>
            <w:t>Choose an item.</w:t>
          </w:r>
        </w:p>
      </w:docPartBody>
    </w:docPart>
    <w:docPart>
      <w:docPartPr>
        <w:name w:val="B52168B4D8C644A4996055A2D28465C4"/>
        <w:category>
          <w:name w:val="General"/>
          <w:gallery w:val="placeholder"/>
        </w:category>
        <w:types>
          <w:type w:val="bbPlcHdr"/>
        </w:types>
        <w:behaviors>
          <w:behavior w:val="content"/>
        </w:behaviors>
        <w:guid w:val="{D9EF6FC2-203A-48CD-B275-CD22AA106F88}"/>
      </w:docPartPr>
      <w:docPartBody>
        <w:p w:rsidR="001E4EEB" w:rsidRDefault="00375866" w:rsidP="00375866">
          <w:pPr>
            <w:pStyle w:val="B52168B4D8C644A4996055A2D28465C4"/>
          </w:pPr>
          <w:r>
            <w:rPr>
              <w:rStyle w:val="PlaceholderText"/>
            </w:rPr>
            <w:t>Choose an item.</w:t>
          </w:r>
        </w:p>
      </w:docPartBody>
    </w:docPart>
    <w:docPart>
      <w:docPartPr>
        <w:name w:val="FF63AB23A9B64472890CBB24DD029510"/>
        <w:category>
          <w:name w:val="General"/>
          <w:gallery w:val="placeholder"/>
        </w:category>
        <w:types>
          <w:type w:val="bbPlcHdr"/>
        </w:types>
        <w:behaviors>
          <w:behavior w:val="content"/>
        </w:behaviors>
        <w:guid w:val="{5466753B-B309-4358-8968-56779AFB8F56}"/>
      </w:docPartPr>
      <w:docPartBody>
        <w:p w:rsidR="00EB7CC2" w:rsidRDefault="00F772A4" w:rsidP="00F772A4">
          <w:pPr>
            <w:pStyle w:val="FF63AB23A9B64472890CBB24DD02951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NNFPLJ+TimesNewRoman">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1F"/>
    <w:rsid w:val="00081C94"/>
    <w:rsid w:val="0009663C"/>
    <w:rsid w:val="000E7C96"/>
    <w:rsid w:val="001E4EEB"/>
    <w:rsid w:val="001F04F6"/>
    <w:rsid w:val="0027491C"/>
    <w:rsid w:val="002F176B"/>
    <w:rsid w:val="00375866"/>
    <w:rsid w:val="004000B2"/>
    <w:rsid w:val="004B4E0E"/>
    <w:rsid w:val="005C4A3F"/>
    <w:rsid w:val="00621F99"/>
    <w:rsid w:val="00687AE1"/>
    <w:rsid w:val="006A15F1"/>
    <w:rsid w:val="00741084"/>
    <w:rsid w:val="00764067"/>
    <w:rsid w:val="007C6B1F"/>
    <w:rsid w:val="00873A5A"/>
    <w:rsid w:val="00875E3C"/>
    <w:rsid w:val="009479B0"/>
    <w:rsid w:val="0096347E"/>
    <w:rsid w:val="00B267B1"/>
    <w:rsid w:val="00B33654"/>
    <w:rsid w:val="00B4189A"/>
    <w:rsid w:val="00D3479A"/>
    <w:rsid w:val="00D541C7"/>
    <w:rsid w:val="00E06B56"/>
    <w:rsid w:val="00EB7CC2"/>
    <w:rsid w:val="00F572CB"/>
    <w:rsid w:val="00F772A4"/>
    <w:rsid w:val="00FC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2A4"/>
  </w:style>
  <w:style w:type="paragraph" w:customStyle="1" w:styleId="6E3AEF43254448B894FB45408FFAD026">
    <w:name w:val="6E3AEF43254448B894FB45408FFAD026"/>
    <w:rsid w:val="007C6B1F"/>
  </w:style>
  <w:style w:type="paragraph" w:customStyle="1" w:styleId="3299F234CC094731844A371118840471">
    <w:name w:val="3299F234CC094731844A371118840471"/>
    <w:rsid w:val="007C6B1F"/>
  </w:style>
  <w:style w:type="paragraph" w:customStyle="1" w:styleId="554CA793509E459AA618486C60D7AE9B">
    <w:name w:val="554CA793509E459AA618486C60D7AE9B"/>
    <w:rsid w:val="007C6B1F"/>
  </w:style>
  <w:style w:type="paragraph" w:customStyle="1" w:styleId="411F6B04C44C4354AE310C3F57B8F013">
    <w:name w:val="411F6B04C44C4354AE310C3F57B8F013"/>
    <w:rsid w:val="00375866"/>
  </w:style>
  <w:style w:type="paragraph" w:customStyle="1" w:styleId="A959FD5033B94CE98A86610EA26710F4">
    <w:name w:val="A959FD5033B94CE98A86610EA26710F4"/>
    <w:rsid w:val="00375866"/>
  </w:style>
  <w:style w:type="paragraph" w:customStyle="1" w:styleId="5D92A2E6450B4E99B3A157D70094034F">
    <w:name w:val="5D92A2E6450B4E99B3A157D70094034F"/>
    <w:rsid w:val="00375866"/>
  </w:style>
  <w:style w:type="paragraph" w:customStyle="1" w:styleId="B52168B4D8C644A4996055A2D28465C4">
    <w:name w:val="B52168B4D8C644A4996055A2D28465C4"/>
    <w:rsid w:val="00375866"/>
  </w:style>
  <w:style w:type="paragraph" w:customStyle="1" w:styleId="FF63AB23A9B64472890CBB24DD029510">
    <w:name w:val="FF63AB23A9B64472890CBB24DD029510"/>
    <w:rsid w:val="00F77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7B9E-F00D-458E-94C9-2F4201E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Moore</dc:creator>
  <cp:keywords/>
  <dc:description/>
  <cp:lastModifiedBy>Courtney Jarboe</cp:lastModifiedBy>
  <cp:revision>7</cp:revision>
  <dcterms:created xsi:type="dcterms:W3CDTF">2024-01-25T18:41:00Z</dcterms:created>
  <dcterms:modified xsi:type="dcterms:W3CDTF">2024-01-29T15:25:00Z</dcterms:modified>
</cp:coreProperties>
</file>