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FDF4" w14:textId="77777777" w:rsidR="00E84538" w:rsidRPr="004A105B" w:rsidRDefault="00E84538" w:rsidP="001B6974">
      <w:pPr>
        <w:pStyle w:val="NoSpacing"/>
        <w:tabs>
          <w:tab w:val="left" w:pos="90"/>
        </w:tabs>
        <w:jc w:val="center"/>
        <w:rPr>
          <w:rFonts w:ascii="Calibri" w:hAnsi="Calibri"/>
          <w:b/>
          <w:sz w:val="24"/>
          <w:szCs w:val="24"/>
        </w:rPr>
      </w:pPr>
      <w:r w:rsidRPr="004A105B">
        <w:rPr>
          <w:rFonts w:ascii="Calibri" w:hAnsi="Calibri"/>
          <w:b/>
          <w:sz w:val="24"/>
          <w:szCs w:val="24"/>
        </w:rPr>
        <w:t>ANCILLARY REVIEWS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344"/>
        <w:gridCol w:w="3046"/>
        <w:gridCol w:w="4066"/>
        <w:gridCol w:w="1799"/>
      </w:tblGrid>
      <w:tr w:rsidR="00E84538" w:rsidRPr="004A105B" w14:paraId="4414B1DD" w14:textId="77777777" w:rsidTr="00B76D02">
        <w:tc>
          <w:tcPr>
            <w:tcW w:w="10255" w:type="dxa"/>
            <w:gridSpan w:val="4"/>
            <w:shd w:val="clear" w:color="auto" w:fill="EEECE1" w:themeFill="background2"/>
          </w:tcPr>
          <w:p w14:paraId="13E36504" w14:textId="77777777" w:rsidR="00E84538" w:rsidRPr="004A105B" w:rsidRDefault="00E84538" w:rsidP="00E84538">
            <w:pPr>
              <w:pStyle w:val="NoSpacing"/>
              <w:tabs>
                <w:tab w:val="left" w:pos="9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A105B">
              <w:rPr>
                <w:rFonts w:ascii="Calibri" w:hAnsi="Calibri"/>
                <w:b/>
                <w:sz w:val="24"/>
                <w:szCs w:val="24"/>
              </w:rPr>
              <w:t>Which ancillary reviews do I need and when do I need them?</w:t>
            </w:r>
          </w:p>
          <w:p w14:paraId="15A70919" w14:textId="77777777" w:rsidR="00E84538" w:rsidRPr="004A105B" w:rsidRDefault="00E84538" w:rsidP="00E84538">
            <w:pPr>
              <w:pStyle w:val="NoSpacing"/>
              <w:tabs>
                <w:tab w:val="left" w:pos="9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A105B">
              <w:rPr>
                <w:rFonts w:ascii="Calibri" w:hAnsi="Calibri"/>
                <w:color w:val="FF0000"/>
                <w:sz w:val="24"/>
                <w:szCs w:val="24"/>
              </w:rPr>
              <w:t xml:space="preserve">Refer to </w:t>
            </w:r>
            <w:hyperlink r:id="rId8" w:history="1">
              <w:r w:rsidRPr="004A105B">
                <w:rPr>
                  <w:rStyle w:val="Hyperlink"/>
                  <w:rFonts w:ascii="Calibri" w:hAnsi="Calibri"/>
                  <w:sz w:val="24"/>
                  <w:szCs w:val="24"/>
                </w:rPr>
                <w:t xml:space="preserve">HRP-309 </w:t>
              </w:r>
            </w:hyperlink>
            <w:r w:rsidRPr="004A105B">
              <w:rPr>
                <w:rFonts w:ascii="Calibri" w:hAnsi="Calibri"/>
                <w:color w:val="FF0000"/>
                <w:sz w:val="24"/>
                <w:szCs w:val="24"/>
              </w:rPr>
              <w:t>for more information about these ancillary reviews.</w:t>
            </w:r>
          </w:p>
        </w:tc>
      </w:tr>
      <w:tr w:rsidR="00E84538" w:rsidRPr="004A105B" w14:paraId="2F2D0B81" w14:textId="77777777" w:rsidTr="003F1643">
        <w:tc>
          <w:tcPr>
            <w:tcW w:w="1344" w:type="dxa"/>
            <w:shd w:val="clear" w:color="auto" w:fill="EEECE1" w:themeFill="background2"/>
          </w:tcPr>
          <w:p w14:paraId="68F84473" w14:textId="77777777" w:rsidR="00E84538" w:rsidRPr="004A105B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4A105B">
              <w:rPr>
                <w:rFonts w:ascii="Calibri" w:hAnsi="Calibri"/>
                <w:b/>
                <w:sz w:val="24"/>
                <w:szCs w:val="24"/>
              </w:rPr>
              <w:t>Select yes or no</w:t>
            </w:r>
          </w:p>
        </w:tc>
        <w:tc>
          <w:tcPr>
            <w:tcW w:w="3046" w:type="dxa"/>
            <w:shd w:val="clear" w:color="auto" w:fill="EEECE1" w:themeFill="background2"/>
          </w:tcPr>
          <w:p w14:paraId="1766CF77" w14:textId="77777777" w:rsidR="00E84538" w:rsidRPr="004A105B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4A105B">
              <w:rPr>
                <w:rFonts w:ascii="Calibri" w:hAnsi="Calibri"/>
                <w:b/>
                <w:sz w:val="24"/>
                <w:szCs w:val="24"/>
              </w:rPr>
              <w:t>Does your study…</w:t>
            </w:r>
          </w:p>
        </w:tc>
        <w:tc>
          <w:tcPr>
            <w:tcW w:w="4066" w:type="dxa"/>
            <w:shd w:val="clear" w:color="auto" w:fill="EEECE1" w:themeFill="background2"/>
          </w:tcPr>
          <w:p w14:paraId="5E31B9FB" w14:textId="77777777" w:rsidR="00E84538" w:rsidRPr="004A105B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i/>
                <w:sz w:val="24"/>
                <w:szCs w:val="24"/>
              </w:rPr>
            </w:pPr>
            <w:r w:rsidRPr="004A105B">
              <w:rPr>
                <w:rFonts w:ascii="Calibri" w:hAnsi="Calibri"/>
                <w:i/>
                <w:sz w:val="24"/>
                <w:szCs w:val="24"/>
              </w:rPr>
              <w:t>If yes…</w:t>
            </w:r>
          </w:p>
        </w:tc>
        <w:tc>
          <w:tcPr>
            <w:tcW w:w="1799" w:type="dxa"/>
          </w:tcPr>
          <w:p w14:paraId="34B8C367" w14:textId="6AE6A1CF" w:rsidR="00E84538" w:rsidRPr="006B58BB" w:rsidRDefault="00B76D02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i/>
                <w:iCs/>
                <w:sz w:val="24"/>
                <w:szCs w:val="24"/>
              </w:rPr>
            </w:pPr>
            <w:r w:rsidRPr="006B58BB">
              <w:rPr>
                <w:rFonts w:ascii="Calibri" w:hAnsi="Calibri"/>
                <w:b/>
                <w:i/>
                <w:iCs/>
                <w:sz w:val="24"/>
                <w:szCs w:val="24"/>
              </w:rPr>
              <w:t>Impact on IRB Review</w:t>
            </w:r>
          </w:p>
        </w:tc>
      </w:tr>
      <w:tr w:rsidR="00E84538" w:rsidRPr="004A105B" w14:paraId="735781D2" w14:textId="77777777" w:rsidTr="003F1643">
        <w:tc>
          <w:tcPr>
            <w:tcW w:w="1344" w:type="dxa"/>
          </w:tcPr>
          <w:p w14:paraId="6E1F1978" w14:textId="76337130" w:rsidR="00E84538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43324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7A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4538" w:rsidRPr="004A105B">
              <w:rPr>
                <w:rFonts w:ascii="Calibri" w:hAnsi="Calibri"/>
                <w:b/>
                <w:sz w:val="24"/>
                <w:szCs w:val="24"/>
              </w:rPr>
              <w:t xml:space="preserve"> Yes</w:t>
            </w:r>
          </w:p>
          <w:p w14:paraId="3A2106FB" w14:textId="275FE5DD" w:rsidR="00E84538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102752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7A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4538" w:rsidRPr="004A105B">
              <w:rPr>
                <w:rFonts w:ascii="Calibri" w:hAnsi="Calibri"/>
                <w:b/>
                <w:sz w:val="24"/>
                <w:szCs w:val="24"/>
              </w:rPr>
              <w:t xml:space="preserve"> No</w:t>
            </w:r>
          </w:p>
          <w:p w14:paraId="2015A4BA" w14:textId="77777777" w:rsidR="00E84538" w:rsidRPr="004A105B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14:paraId="795D295E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sz w:val="24"/>
                <w:szCs w:val="24"/>
              </w:rPr>
            </w:pPr>
            <w:r w:rsidRPr="003F1643">
              <w:rPr>
                <w:rFonts w:ascii="Calibri" w:hAnsi="Calibri" w:cs="Calibri"/>
                <w:sz w:val="24"/>
                <w:szCs w:val="24"/>
              </w:rPr>
              <w:t>Include Gillette resources, staff or locations</w:t>
            </w:r>
          </w:p>
        </w:tc>
        <w:tc>
          <w:tcPr>
            <w:tcW w:w="4066" w:type="dxa"/>
          </w:tcPr>
          <w:p w14:paraId="0608E507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sz w:val="24"/>
                <w:szCs w:val="24"/>
              </w:rPr>
              <w:t>Gillette Scientific review and Gillette Research Administration approval is required.  Contact:</w:t>
            </w:r>
          </w:p>
          <w:p w14:paraId="1E46E3FC" w14:textId="77777777" w:rsidR="00E84538" w:rsidRPr="003F1643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hyperlink r:id="rId9" w:history="1">
              <w:r w:rsidR="00E84538" w:rsidRPr="003F1643">
                <w:rPr>
                  <w:rStyle w:val="Hyperlink"/>
                  <w:rFonts w:ascii="Calibri" w:hAnsi="Calibri" w:cs="Calibri"/>
                  <w:i/>
                  <w:iCs/>
                  <w:sz w:val="24"/>
                  <w:szCs w:val="24"/>
                </w:rPr>
                <w:t>research@gillettechildrens.com</w:t>
              </w:r>
            </w:hyperlink>
            <w:r w:rsidR="00E84538" w:rsidRPr="003F164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799" w:type="dxa"/>
            <w:shd w:val="clear" w:color="auto" w:fill="FF0000"/>
          </w:tcPr>
          <w:p w14:paraId="20A4F4FE" w14:textId="77777777" w:rsidR="00E84538" w:rsidRPr="004A105B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4A105B">
              <w:rPr>
                <w:rFonts w:ascii="Calibri" w:hAnsi="Calibri"/>
                <w:b/>
                <w:sz w:val="24"/>
                <w:szCs w:val="24"/>
              </w:rPr>
              <w:t>Required prior to IRB submission</w:t>
            </w:r>
          </w:p>
        </w:tc>
      </w:tr>
      <w:tr w:rsidR="00E84538" w:rsidRPr="004A105B" w14:paraId="7150B9AA" w14:textId="77777777" w:rsidTr="003F1643">
        <w:tc>
          <w:tcPr>
            <w:tcW w:w="1344" w:type="dxa"/>
          </w:tcPr>
          <w:p w14:paraId="7F1C556A" w14:textId="44E925F7" w:rsidR="00E84538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150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35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4538" w:rsidRPr="004A105B">
              <w:rPr>
                <w:rFonts w:ascii="Calibri" w:hAnsi="Calibri"/>
                <w:b/>
                <w:sz w:val="24"/>
                <w:szCs w:val="24"/>
              </w:rPr>
              <w:t xml:space="preserve"> Yes</w:t>
            </w:r>
          </w:p>
          <w:p w14:paraId="7D05B4B9" w14:textId="77777777" w:rsidR="00E84538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65013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538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84538" w:rsidRPr="004A105B">
              <w:rPr>
                <w:rFonts w:ascii="Calibri" w:hAnsi="Calibr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046" w:type="dxa"/>
          </w:tcPr>
          <w:p w14:paraId="5EF308BA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sz w:val="24"/>
                <w:szCs w:val="24"/>
              </w:rPr>
            </w:pPr>
            <w:r w:rsidRPr="003F1643">
              <w:rPr>
                <w:rFonts w:ascii="Calibri" w:hAnsi="Calibri" w:cs="Calibri"/>
                <w:sz w:val="24"/>
                <w:szCs w:val="24"/>
              </w:rPr>
              <w:t>Involve Epic, or Fairview patients, staff, locations, or resources?</w:t>
            </w:r>
          </w:p>
        </w:tc>
        <w:tc>
          <w:tcPr>
            <w:tcW w:w="4066" w:type="dxa"/>
          </w:tcPr>
          <w:p w14:paraId="2CA2BA96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sz w:val="24"/>
                <w:szCs w:val="24"/>
              </w:rPr>
              <w:t>The Fairview ancillary review will be assigned to your study by IRB staff</w:t>
            </w:r>
          </w:p>
          <w:p w14:paraId="79DCDF5C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Contact: </w:t>
            </w:r>
            <w:hyperlink r:id="rId10">
              <w:r w:rsidRPr="006B58BB">
                <w:rPr>
                  <w:rFonts w:ascii="Calibri" w:hAnsi="Calibri" w:cs="Calibri"/>
                  <w:i/>
                  <w:iCs/>
                  <w:color w:val="0563C1"/>
                  <w:sz w:val="24"/>
                  <w:szCs w:val="24"/>
                  <w:u w:val="single"/>
                </w:rPr>
                <w:t>ancillaryreview@Fairview.org</w:t>
              </w:r>
            </w:hyperlink>
          </w:p>
        </w:tc>
        <w:tc>
          <w:tcPr>
            <w:tcW w:w="1799" w:type="dxa"/>
            <w:vMerge w:val="restart"/>
            <w:shd w:val="clear" w:color="auto" w:fill="FF0000"/>
          </w:tcPr>
          <w:p w14:paraId="2971C894" w14:textId="77777777" w:rsidR="00E84538" w:rsidRPr="004A105B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4A105B">
              <w:rPr>
                <w:rFonts w:ascii="Calibri" w:hAnsi="Calibri"/>
                <w:b/>
                <w:sz w:val="24"/>
                <w:szCs w:val="24"/>
              </w:rPr>
              <w:t xml:space="preserve">Approval must be received prior to IRB committee/ designated review.  </w:t>
            </w:r>
          </w:p>
          <w:p w14:paraId="0D28AEDC" w14:textId="77777777" w:rsidR="00E84538" w:rsidRPr="004A105B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14:paraId="6CC8E045" w14:textId="77777777" w:rsidR="00E84538" w:rsidRPr="004A105B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4A105B">
              <w:rPr>
                <w:rFonts w:ascii="Calibri" w:hAnsi="Calibri"/>
                <w:b/>
                <w:sz w:val="24"/>
                <w:szCs w:val="24"/>
              </w:rPr>
              <w:t>Consider seeking approval prior to IRB submission.</w:t>
            </w:r>
          </w:p>
        </w:tc>
      </w:tr>
      <w:tr w:rsidR="00E84538" w:rsidRPr="004A105B" w14:paraId="7EF5EB4C" w14:textId="77777777" w:rsidTr="003F1643">
        <w:tc>
          <w:tcPr>
            <w:tcW w:w="1344" w:type="dxa"/>
            <w:shd w:val="clear" w:color="auto" w:fill="EEECE1" w:themeFill="background2"/>
          </w:tcPr>
          <w:p w14:paraId="40EF9FAD" w14:textId="77777777" w:rsidR="00E84538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138768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538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84538" w:rsidRPr="004A105B">
              <w:rPr>
                <w:rFonts w:ascii="Calibri" w:hAnsi="Calibri"/>
                <w:b/>
                <w:sz w:val="24"/>
                <w:szCs w:val="24"/>
              </w:rPr>
              <w:t xml:space="preserve"> Yes</w:t>
            </w:r>
          </w:p>
          <w:p w14:paraId="43CD7F7F" w14:textId="77777777" w:rsidR="00E84538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42164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538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84538" w:rsidRPr="004A105B">
              <w:rPr>
                <w:rFonts w:ascii="Calibri" w:hAnsi="Calibr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046" w:type="dxa"/>
            <w:shd w:val="clear" w:color="auto" w:fill="EEECE1" w:themeFill="background2"/>
          </w:tcPr>
          <w:p w14:paraId="3DA10833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sz w:val="24"/>
                <w:szCs w:val="24"/>
              </w:rPr>
            </w:pPr>
            <w:r w:rsidRPr="003F1643">
              <w:rPr>
                <w:rFonts w:ascii="Calibri" w:hAnsi="Calibri" w:cs="Calibri"/>
                <w:sz w:val="24"/>
                <w:szCs w:val="24"/>
              </w:rPr>
              <w:t>Include evaluation of drugs, devices, biologics, tobacco, or dietary supplements or data subject to FDA inspection?</w:t>
            </w:r>
          </w:p>
        </w:tc>
        <w:tc>
          <w:tcPr>
            <w:tcW w:w="4066" w:type="dxa"/>
            <w:shd w:val="clear" w:color="auto" w:fill="EEECE1" w:themeFill="background2"/>
          </w:tcPr>
          <w:p w14:paraId="65C456EE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sz w:val="24"/>
                <w:szCs w:val="24"/>
              </w:rPr>
              <w:t>The regulatory ancillary review will be assigned to your study by IRB staff</w:t>
            </w:r>
          </w:p>
          <w:p w14:paraId="3847D076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Contact: </w:t>
            </w:r>
            <w:hyperlink r:id="rId11" w:history="1">
              <w:r w:rsidRPr="003F1643">
                <w:rPr>
                  <w:rStyle w:val="Hyperlink"/>
                  <w:rFonts w:ascii="Calibri" w:hAnsi="Calibri" w:cs="Calibri"/>
                  <w:i/>
                  <w:iCs/>
                  <w:sz w:val="24"/>
                  <w:szCs w:val="24"/>
                </w:rPr>
                <w:t>medreg@umn.edu</w:t>
              </w:r>
            </w:hyperlink>
            <w:r w:rsidRPr="003F164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14:paraId="36151D34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630E21AA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sz w:val="24"/>
                <w:szCs w:val="24"/>
              </w:rPr>
              <w:t>See:</w:t>
            </w:r>
            <w:r w:rsidRPr="006B58BB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hyperlink r:id="rId12" w:history="1">
              <w:r w:rsidRPr="003F1643">
                <w:rPr>
                  <w:rStyle w:val="Hyperlink"/>
                  <w:rFonts w:ascii="Calibri" w:hAnsi="Calibri" w:cs="Calibri"/>
                  <w:i/>
                  <w:iCs/>
                  <w:sz w:val="24"/>
                  <w:szCs w:val="24"/>
                </w:rPr>
                <w:t>https://policy.umn.edu/research/indide</w:t>
              </w:r>
            </w:hyperlink>
            <w:r w:rsidRPr="003F164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shd w:val="clear" w:color="auto" w:fill="FF0000"/>
          </w:tcPr>
          <w:p w14:paraId="302E656E" w14:textId="77777777" w:rsidR="00E84538" w:rsidRPr="004A105B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84538" w:rsidRPr="004A105B" w14:paraId="59250FF3" w14:textId="77777777" w:rsidTr="003F1643">
        <w:tc>
          <w:tcPr>
            <w:tcW w:w="1344" w:type="dxa"/>
          </w:tcPr>
          <w:p w14:paraId="3B50C79C" w14:textId="02A9E83C" w:rsidR="00E84538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110164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35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4538" w:rsidRPr="004A105B">
              <w:rPr>
                <w:rFonts w:ascii="Calibri" w:hAnsi="Calibri"/>
                <w:b/>
                <w:sz w:val="24"/>
                <w:szCs w:val="24"/>
              </w:rPr>
              <w:t xml:space="preserve"> Yes</w:t>
            </w:r>
          </w:p>
          <w:p w14:paraId="25066F09" w14:textId="77777777" w:rsidR="00E84538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17755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538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84538" w:rsidRPr="004A105B">
              <w:rPr>
                <w:rFonts w:ascii="Calibri" w:hAnsi="Calibr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046" w:type="dxa"/>
          </w:tcPr>
          <w:p w14:paraId="02DE6B10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sz w:val="24"/>
                <w:szCs w:val="24"/>
              </w:rPr>
            </w:pPr>
            <w:r w:rsidRPr="003F1643">
              <w:rPr>
                <w:rFonts w:ascii="Calibri" w:hAnsi="Calibri" w:cs="Calibri"/>
                <w:sz w:val="24"/>
                <w:szCs w:val="24"/>
              </w:rPr>
              <w:t>Require Scientific Review? Not sure? See guidance on next page.</w:t>
            </w:r>
          </w:p>
          <w:p w14:paraId="29BE0088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66" w:type="dxa"/>
          </w:tcPr>
          <w:p w14:paraId="79273254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Documentation of scientific merit must be provided.  </w:t>
            </w:r>
          </w:p>
          <w:p w14:paraId="6FC2B7F3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Contact: </w:t>
            </w:r>
            <w:hyperlink r:id="rId13" w:history="1">
              <w:r w:rsidRPr="003F1643">
                <w:rPr>
                  <w:rStyle w:val="Hyperlink"/>
                  <w:rFonts w:ascii="Calibri" w:hAnsi="Calibri" w:cs="Calibri"/>
                  <w:i/>
                  <w:iCs/>
                  <w:sz w:val="24"/>
                  <w:szCs w:val="24"/>
                </w:rPr>
                <w:t>hrpp@umn.edu</w:t>
              </w:r>
            </w:hyperlink>
            <w:r w:rsidRPr="003F164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shd w:val="clear" w:color="auto" w:fill="FF0000"/>
          </w:tcPr>
          <w:p w14:paraId="1C17D3CD" w14:textId="77777777" w:rsidR="00E84538" w:rsidRPr="004A105B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84538" w:rsidRPr="004A105B" w14:paraId="4B818AC9" w14:textId="77777777" w:rsidTr="003F1643">
        <w:tc>
          <w:tcPr>
            <w:tcW w:w="1344" w:type="dxa"/>
            <w:shd w:val="clear" w:color="auto" w:fill="EEECE1" w:themeFill="background2"/>
          </w:tcPr>
          <w:p w14:paraId="7DE1CB1E" w14:textId="77777777" w:rsidR="00E84538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53288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538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84538" w:rsidRPr="004A105B">
              <w:rPr>
                <w:rFonts w:ascii="Calibri" w:hAnsi="Calibri"/>
                <w:b/>
                <w:sz w:val="24"/>
                <w:szCs w:val="24"/>
              </w:rPr>
              <w:t xml:space="preserve"> Yes</w:t>
            </w:r>
          </w:p>
          <w:p w14:paraId="5A3A490A" w14:textId="77777777" w:rsidR="00E84538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110622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538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84538" w:rsidRPr="004A105B">
              <w:rPr>
                <w:rFonts w:ascii="Calibri" w:hAnsi="Calibr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046" w:type="dxa"/>
            <w:shd w:val="clear" w:color="auto" w:fill="EEECE1" w:themeFill="background2"/>
          </w:tcPr>
          <w:p w14:paraId="0910EA50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sz w:val="24"/>
                <w:szCs w:val="24"/>
              </w:rPr>
            </w:pPr>
            <w:r w:rsidRPr="003F1643">
              <w:rPr>
                <w:rFonts w:ascii="Calibri" w:hAnsi="Calibri" w:cs="Calibri"/>
                <w:sz w:val="24"/>
                <w:szCs w:val="24"/>
              </w:rPr>
              <w:t>Relate to cancer patients, cancer treatments, cancer screening/prevention, or tobacco?</w:t>
            </w:r>
          </w:p>
        </w:tc>
        <w:tc>
          <w:tcPr>
            <w:tcW w:w="4066" w:type="dxa"/>
            <w:shd w:val="clear" w:color="auto" w:fill="EEECE1" w:themeFill="background2"/>
          </w:tcPr>
          <w:p w14:paraId="68F9C531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Complete the </w:t>
            </w:r>
            <w:hyperlink r:id="rId14" w:history="1">
              <w:r w:rsidRPr="003F1643">
                <w:rPr>
                  <w:rStyle w:val="Hyperlink"/>
                  <w:rFonts w:ascii="Calibri" w:hAnsi="Calibri" w:cs="Calibri"/>
                  <w:i/>
                  <w:iCs/>
                  <w:sz w:val="24"/>
                  <w:szCs w:val="24"/>
                </w:rPr>
                <w:t>CPRC application process</w:t>
              </w:r>
            </w:hyperlink>
            <w:r w:rsidRPr="003F164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. </w:t>
            </w:r>
          </w:p>
          <w:p w14:paraId="510EE99A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Contact: </w:t>
            </w:r>
            <w:hyperlink r:id="rId15" w:history="1">
              <w:r w:rsidRPr="003F1643">
                <w:rPr>
                  <w:rStyle w:val="Hyperlink"/>
                  <w:rFonts w:ascii="Calibri" w:hAnsi="Calibri" w:cs="Calibri"/>
                  <w:i/>
                  <w:iCs/>
                  <w:sz w:val="24"/>
                  <w:szCs w:val="24"/>
                </w:rPr>
                <w:t>ccprc@umn.edu</w:t>
              </w:r>
            </w:hyperlink>
            <w:r w:rsidRPr="003F164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shd w:val="clear" w:color="auto" w:fill="FF0000"/>
          </w:tcPr>
          <w:p w14:paraId="44249C00" w14:textId="77777777" w:rsidR="00E84538" w:rsidRPr="004A105B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84538" w:rsidRPr="004A105B" w14:paraId="0AB3376E" w14:textId="77777777" w:rsidTr="003F1643">
        <w:tc>
          <w:tcPr>
            <w:tcW w:w="1344" w:type="dxa"/>
          </w:tcPr>
          <w:p w14:paraId="43B6123E" w14:textId="77777777" w:rsidR="00E84538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200315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538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84538" w:rsidRPr="004A105B">
              <w:rPr>
                <w:rFonts w:ascii="Calibri" w:hAnsi="Calibri"/>
                <w:b/>
                <w:sz w:val="24"/>
                <w:szCs w:val="24"/>
              </w:rPr>
              <w:t xml:space="preserve"> Yes</w:t>
            </w:r>
          </w:p>
          <w:p w14:paraId="3AE6AA78" w14:textId="77777777" w:rsidR="00E84538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60365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538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84538" w:rsidRPr="004A105B">
              <w:rPr>
                <w:rFonts w:ascii="Calibri" w:hAnsi="Calibr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046" w:type="dxa"/>
          </w:tcPr>
          <w:p w14:paraId="3E267E2F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sz w:val="24"/>
                <w:szCs w:val="24"/>
              </w:rPr>
            </w:pPr>
            <w:r w:rsidRPr="003F1643">
              <w:rPr>
                <w:rFonts w:ascii="Calibri" w:hAnsi="Calibri" w:cs="Calibri"/>
                <w:sz w:val="24"/>
                <w:szCs w:val="24"/>
              </w:rPr>
              <w:t>Include the use of radiation?</w:t>
            </w:r>
          </w:p>
          <w:p w14:paraId="65C39A94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sz w:val="24"/>
                <w:szCs w:val="24"/>
              </w:rPr>
            </w:pPr>
            <w:r w:rsidRPr="003F1643">
              <w:rPr>
                <w:rFonts w:ascii="Calibri" w:hAnsi="Calibri" w:cs="Calibri"/>
                <w:sz w:val="24"/>
                <w:szCs w:val="24"/>
              </w:rPr>
              <w:t>(x-ray imaging, radiopharmaceuticals, external beam or brachytherapy)</w:t>
            </w:r>
          </w:p>
        </w:tc>
        <w:tc>
          <w:tcPr>
            <w:tcW w:w="4066" w:type="dxa"/>
          </w:tcPr>
          <w:p w14:paraId="1C0E00E0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Complete the </w:t>
            </w:r>
            <w:hyperlink r:id="rId16" w:history="1">
              <w:r w:rsidRPr="003F1643">
                <w:rPr>
                  <w:rStyle w:val="Hyperlink"/>
                  <w:rFonts w:ascii="Calibri" w:hAnsi="Calibri" w:cs="Calibri"/>
                  <w:i/>
                  <w:iCs/>
                  <w:color w:val="1155CC"/>
                  <w:sz w:val="24"/>
                  <w:szCs w:val="24"/>
                </w:rPr>
                <w:t>AURPC Human Use Application</w:t>
              </w:r>
            </w:hyperlink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and follow instructions on the form for submission to the AURPC committee.</w:t>
            </w:r>
          </w:p>
          <w:p w14:paraId="6044546F" w14:textId="77777777" w:rsidR="00E84538" w:rsidRPr="006B58BB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Contact: </w:t>
            </w:r>
            <w:hyperlink r:id="rId17" w:history="1">
              <w:r w:rsidRPr="003F1643">
                <w:rPr>
                  <w:rStyle w:val="Hyperlink"/>
                  <w:rFonts w:ascii="Calibri" w:hAnsi="Calibri" w:cs="Calibri"/>
                  <w:i/>
                  <w:iCs/>
                  <w:sz w:val="24"/>
                  <w:szCs w:val="24"/>
                </w:rPr>
                <w:t>barmstro@umn.edu</w:t>
              </w:r>
            </w:hyperlink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 w:val="restart"/>
            <w:shd w:val="clear" w:color="auto" w:fill="FFFF00"/>
          </w:tcPr>
          <w:p w14:paraId="386815F8" w14:textId="77777777" w:rsidR="00E84538" w:rsidRPr="004A105B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4A105B">
              <w:rPr>
                <w:rFonts w:ascii="Calibri" w:hAnsi="Calibri"/>
                <w:b/>
                <w:sz w:val="24"/>
                <w:szCs w:val="24"/>
              </w:rPr>
              <w:t xml:space="preserve">Approval from these committees must be received prior to IRB approval; </w:t>
            </w:r>
          </w:p>
          <w:p w14:paraId="0C1F974D" w14:textId="77777777" w:rsidR="00E84538" w:rsidRPr="004A105B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14:paraId="32FC0E09" w14:textId="77777777" w:rsidR="00E84538" w:rsidRPr="004A105B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4A105B">
              <w:rPr>
                <w:rFonts w:ascii="Calibri" w:hAnsi="Calibri"/>
                <w:b/>
                <w:sz w:val="24"/>
                <w:szCs w:val="24"/>
              </w:rPr>
              <w:t xml:space="preserve">These groups each have their own application process. </w:t>
            </w:r>
          </w:p>
        </w:tc>
      </w:tr>
      <w:tr w:rsidR="00E84538" w:rsidRPr="004A105B" w14:paraId="65C166EC" w14:textId="77777777" w:rsidTr="003F1643">
        <w:tc>
          <w:tcPr>
            <w:tcW w:w="1344" w:type="dxa"/>
            <w:shd w:val="clear" w:color="auto" w:fill="EEECE1" w:themeFill="background2"/>
          </w:tcPr>
          <w:p w14:paraId="1862275E" w14:textId="77777777" w:rsidR="00E84538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82995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538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84538" w:rsidRPr="004A105B">
              <w:rPr>
                <w:rFonts w:ascii="Calibri" w:hAnsi="Calibri"/>
                <w:b/>
                <w:sz w:val="24"/>
                <w:szCs w:val="24"/>
              </w:rPr>
              <w:t xml:space="preserve"> Yes</w:t>
            </w:r>
          </w:p>
          <w:p w14:paraId="088D01AA" w14:textId="77777777" w:rsidR="00E84538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38977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538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84538" w:rsidRPr="004A105B">
              <w:rPr>
                <w:rFonts w:ascii="Calibri" w:hAnsi="Calibr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046" w:type="dxa"/>
            <w:shd w:val="clear" w:color="auto" w:fill="EEECE1" w:themeFill="background2"/>
          </w:tcPr>
          <w:p w14:paraId="2485994C" w14:textId="0F27BE29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sz w:val="24"/>
                <w:szCs w:val="24"/>
              </w:rPr>
            </w:pPr>
            <w:r w:rsidRPr="003F1643">
              <w:rPr>
                <w:rFonts w:ascii="Calibri" w:hAnsi="Calibri" w:cs="Calibri"/>
                <w:sz w:val="24"/>
                <w:szCs w:val="24"/>
              </w:rPr>
              <w:t xml:space="preserve">Use the Center for Magnetic Resonance Research (CMRR) </w:t>
            </w:r>
            <w:r w:rsidR="00A548B5" w:rsidRPr="003F1643">
              <w:rPr>
                <w:rFonts w:ascii="Calibri" w:hAnsi="Calibri" w:cs="Calibri"/>
                <w:sz w:val="24"/>
                <w:szCs w:val="24"/>
              </w:rPr>
              <w:t xml:space="preserve">or MR at Masonic Institute for the Developing Brain (MIDB) </w:t>
            </w:r>
            <w:r w:rsidRPr="003F1643">
              <w:rPr>
                <w:rFonts w:ascii="Calibri" w:hAnsi="Calibri" w:cs="Calibri"/>
                <w:sz w:val="24"/>
                <w:szCs w:val="24"/>
              </w:rPr>
              <w:t>as a study location?</w:t>
            </w:r>
          </w:p>
        </w:tc>
        <w:tc>
          <w:tcPr>
            <w:tcW w:w="4066" w:type="dxa"/>
            <w:shd w:val="clear" w:color="auto" w:fill="EEECE1" w:themeFill="background2"/>
          </w:tcPr>
          <w:p w14:paraId="3456B77A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Style w:val="Hyperlink"/>
                <w:rFonts w:ascii="Calibri" w:hAnsi="Calibri" w:cs="Calibri"/>
                <w:i/>
                <w:iCs/>
                <w:color w:val="1155CC"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Complete the </w:t>
            </w:r>
            <w:hyperlink r:id="rId18" w:history="1">
              <w:r w:rsidRPr="003F1643">
                <w:rPr>
                  <w:rStyle w:val="Hyperlink"/>
                  <w:rFonts w:ascii="Calibri" w:hAnsi="Calibri" w:cs="Calibri"/>
                  <w:i/>
                  <w:iCs/>
                  <w:color w:val="1155CC"/>
                  <w:sz w:val="24"/>
                  <w:szCs w:val="24"/>
                </w:rPr>
                <w:t>CMRR pre-IRB ancillary review</w:t>
              </w:r>
            </w:hyperlink>
            <w:r w:rsidRPr="003F1643">
              <w:rPr>
                <w:rStyle w:val="Hyperlink"/>
                <w:rFonts w:ascii="Calibri" w:hAnsi="Calibri" w:cs="Calibri"/>
                <w:i/>
                <w:iCs/>
                <w:color w:val="1155CC"/>
                <w:sz w:val="24"/>
                <w:szCs w:val="24"/>
              </w:rPr>
              <w:t xml:space="preserve"> </w:t>
            </w:r>
          </w:p>
          <w:p w14:paraId="7DC98601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color w:val="1155CC"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Contact: </w:t>
            </w:r>
            <w:hyperlink r:id="rId19" w:history="1">
              <w:r w:rsidRPr="003F1643">
                <w:rPr>
                  <w:rStyle w:val="Hyperlink"/>
                  <w:rFonts w:ascii="Calibri" w:hAnsi="Calibri" w:cs="Calibri"/>
                  <w:i/>
                  <w:iCs/>
                  <w:sz w:val="24"/>
                  <w:szCs w:val="24"/>
                </w:rPr>
                <w:t>ande2445@umn.edu</w:t>
              </w:r>
            </w:hyperlink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shd w:val="clear" w:color="auto" w:fill="FFFF00"/>
          </w:tcPr>
          <w:p w14:paraId="3726C787" w14:textId="77777777" w:rsidR="00E84538" w:rsidRPr="004A105B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84538" w:rsidRPr="004A105B" w14:paraId="18BDE820" w14:textId="77777777" w:rsidTr="003F1643">
        <w:tc>
          <w:tcPr>
            <w:tcW w:w="1344" w:type="dxa"/>
          </w:tcPr>
          <w:p w14:paraId="4796669E" w14:textId="77777777" w:rsidR="00E84538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108961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538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84538" w:rsidRPr="004A105B">
              <w:rPr>
                <w:rFonts w:ascii="Calibri" w:hAnsi="Calibri"/>
                <w:b/>
                <w:sz w:val="24"/>
                <w:szCs w:val="24"/>
              </w:rPr>
              <w:t xml:space="preserve"> Yes</w:t>
            </w:r>
          </w:p>
          <w:p w14:paraId="6FEB910A" w14:textId="77777777" w:rsidR="00E84538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50867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538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84538" w:rsidRPr="004A105B">
              <w:rPr>
                <w:rFonts w:ascii="Calibri" w:hAnsi="Calibr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046" w:type="dxa"/>
          </w:tcPr>
          <w:p w14:paraId="3B281E13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sz w:val="24"/>
                <w:szCs w:val="24"/>
              </w:rPr>
            </w:pPr>
            <w:r w:rsidRPr="003F1643">
              <w:rPr>
                <w:rFonts w:ascii="Calibri" w:hAnsi="Calibri" w:cs="Calibri"/>
                <w:sz w:val="24"/>
                <w:szCs w:val="24"/>
              </w:rPr>
              <w:t>Include the use of recombinant or synthetic nucleic acids, toxins, or infectious agents?</w:t>
            </w:r>
          </w:p>
        </w:tc>
        <w:tc>
          <w:tcPr>
            <w:tcW w:w="4066" w:type="dxa"/>
          </w:tcPr>
          <w:p w14:paraId="0D16990B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Style w:val="Hyperlink"/>
                <w:rFonts w:ascii="Calibri" w:hAnsi="Calibri" w:cs="Calibri"/>
                <w:i/>
                <w:iCs/>
                <w:color w:val="1155CC"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Complete the IBC application via </w:t>
            </w:r>
            <w:hyperlink r:id="rId20" w:history="1">
              <w:r w:rsidRPr="003F1643">
                <w:rPr>
                  <w:rStyle w:val="Hyperlink"/>
                  <w:rFonts w:ascii="Calibri" w:hAnsi="Calibri" w:cs="Calibri"/>
                  <w:i/>
                  <w:iCs/>
                  <w:color w:val="1155CC"/>
                  <w:sz w:val="24"/>
                  <w:szCs w:val="24"/>
                </w:rPr>
                <w:t>eprotocol.umn.edu</w:t>
              </w:r>
            </w:hyperlink>
          </w:p>
          <w:p w14:paraId="36FA022E" w14:textId="7EA8795A" w:rsidR="00E84538" w:rsidRPr="006B58BB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1799" w:type="dxa"/>
            <w:vMerge/>
            <w:shd w:val="clear" w:color="auto" w:fill="FFFF00"/>
          </w:tcPr>
          <w:p w14:paraId="3032679E" w14:textId="77777777" w:rsidR="00E84538" w:rsidRPr="004A105B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84538" w:rsidRPr="004A105B" w14:paraId="78F0EB59" w14:textId="77777777" w:rsidTr="003F1643">
        <w:tc>
          <w:tcPr>
            <w:tcW w:w="1344" w:type="dxa"/>
            <w:shd w:val="clear" w:color="auto" w:fill="EEECE1" w:themeFill="background2"/>
          </w:tcPr>
          <w:p w14:paraId="487ED14A" w14:textId="77777777" w:rsidR="00E84538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132519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538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84538" w:rsidRPr="004A105B">
              <w:rPr>
                <w:rFonts w:ascii="Calibri" w:hAnsi="Calibri"/>
                <w:b/>
                <w:sz w:val="24"/>
                <w:szCs w:val="24"/>
              </w:rPr>
              <w:t xml:space="preserve"> Yes</w:t>
            </w:r>
          </w:p>
          <w:p w14:paraId="442FF087" w14:textId="77777777" w:rsidR="00E84538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33414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538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84538" w:rsidRPr="004A105B">
              <w:rPr>
                <w:rFonts w:ascii="Calibri" w:hAnsi="Calibr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046" w:type="dxa"/>
            <w:shd w:val="clear" w:color="auto" w:fill="EEECE1" w:themeFill="background2"/>
          </w:tcPr>
          <w:p w14:paraId="7E2B536A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sz w:val="24"/>
                <w:szCs w:val="24"/>
              </w:rPr>
            </w:pPr>
            <w:r w:rsidRPr="003F1643">
              <w:rPr>
                <w:rFonts w:ascii="Calibri" w:hAnsi="Calibri" w:cs="Calibri"/>
                <w:sz w:val="24"/>
                <w:szCs w:val="24"/>
              </w:rPr>
              <w:t>Include the use of human fetal tissue, human embryos, or embryonic stem cells?</w:t>
            </w:r>
          </w:p>
        </w:tc>
        <w:tc>
          <w:tcPr>
            <w:tcW w:w="4066" w:type="dxa"/>
            <w:shd w:val="clear" w:color="auto" w:fill="EEECE1" w:themeFill="background2"/>
          </w:tcPr>
          <w:p w14:paraId="5F2C0AAF" w14:textId="77777777" w:rsidR="00E84538" w:rsidRPr="006B58BB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Contact </w:t>
            </w:r>
            <w:hyperlink r:id="rId21" w:history="1">
              <w:r w:rsidRPr="003F1643">
                <w:rPr>
                  <w:rStyle w:val="Hyperlink"/>
                  <w:rFonts w:ascii="Calibri" w:hAnsi="Calibri" w:cs="Calibri"/>
                  <w:i/>
                  <w:iCs/>
                  <w:color w:val="1155CC"/>
                  <w:sz w:val="24"/>
                  <w:szCs w:val="24"/>
                </w:rPr>
                <w:t xml:space="preserve">OBAO </w:t>
              </w:r>
            </w:hyperlink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for submission instructions and guidance</w:t>
            </w:r>
          </w:p>
        </w:tc>
        <w:tc>
          <w:tcPr>
            <w:tcW w:w="1799" w:type="dxa"/>
            <w:vMerge/>
            <w:shd w:val="clear" w:color="auto" w:fill="FFFF00"/>
          </w:tcPr>
          <w:p w14:paraId="37A2BB1C" w14:textId="77777777" w:rsidR="00E84538" w:rsidRPr="004A105B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F1643" w:rsidRPr="004A105B" w14:paraId="7FE8B81D" w14:textId="77777777" w:rsidTr="003F1643">
        <w:tc>
          <w:tcPr>
            <w:tcW w:w="1344" w:type="dxa"/>
          </w:tcPr>
          <w:p w14:paraId="4D81AECA" w14:textId="77777777" w:rsidR="003F1643" w:rsidRPr="004A105B" w:rsidRDefault="00000000" w:rsidP="003F1643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85017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643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F1643" w:rsidRPr="004A105B">
              <w:rPr>
                <w:rFonts w:ascii="Calibri" w:hAnsi="Calibri"/>
                <w:b/>
                <w:sz w:val="24"/>
                <w:szCs w:val="24"/>
              </w:rPr>
              <w:t xml:space="preserve"> Yes</w:t>
            </w:r>
          </w:p>
          <w:p w14:paraId="031B6629" w14:textId="77777777" w:rsidR="003F1643" w:rsidRPr="004A105B" w:rsidRDefault="00000000" w:rsidP="003F1643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44327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643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F1643" w:rsidRPr="004A105B">
              <w:rPr>
                <w:rFonts w:ascii="Calibri" w:hAnsi="Calibr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046" w:type="dxa"/>
          </w:tcPr>
          <w:p w14:paraId="7D9C4929" w14:textId="77777777" w:rsidR="003F1643" w:rsidRPr="006B58BB" w:rsidRDefault="003F1643" w:rsidP="003F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F1643">
              <w:rPr>
                <w:rFonts w:ascii="Calibri" w:eastAsia="Calibri" w:hAnsi="Calibri" w:cs="Calibri"/>
                <w:color w:val="000000"/>
              </w:rPr>
              <w:t>Include use of PHI (protected health information)?</w:t>
            </w:r>
          </w:p>
          <w:p w14:paraId="6FAF932B" w14:textId="77777777" w:rsidR="003F1643" w:rsidRPr="006B58BB" w:rsidRDefault="003F1643" w:rsidP="003F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DADBA67" w14:textId="77777777" w:rsidR="003F1643" w:rsidRPr="006B58BB" w:rsidRDefault="003F1643" w:rsidP="003F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F1643">
              <w:rPr>
                <w:rFonts w:ascii="Calibri" w:eastAsia="Calibri" w:hAnsi="Calibri" w:cs="Calibri"/>
                <w:color w:val="000000"/>
              </w:rPr>
              <w:t>OR</w:t>
            </w:r>
          </w:p>
          <w:p w14:paraId="4CD4DCE8" w14:textId="77777777" w:rsidR="003F1643" w:rsidRPr="006B58BB" w:rsidRDefault="003F1643" w:rsidP="003F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E606ED" w14:textId="35142336" w:rsidR="003F1643" w:rsidRPr="003F1643" w:rsidRDefault="003F1643" w:rsidP="003F1643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sz w:val="24"/>
                <w:szCs w:val="24"/>
              </w:rPr>
            </w:pPr>
            <w:r w:rsidRPr="006B58B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Include international collaborators that involves the collection, transmission, and storage of health data?</w:t>
            </w:r>
          </w:p>
        </w:tc>
        <w:tc>
          <w:tcPr>
            <w:tcW w:w="4066" w:type="dxa"/>
          </w:tcPr>
          <w:p w14:paraId="7D91DC0B" w14:textId="77777777" w:rsidR="003F1643" w:rsidRPr="003F1643" w:rsidRDefault="003F1643" w:rsidP="003F1643">
            <w:pPr>
              <w:pStyle w:val="NoSpacing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If yes, HIPCO will conduct a review of this protocol.</w:t>
            </w:r>
          </w:p>
          <w:p w14:paraId="21FF6AED" w14:textId="5FB38E73" w:rsidR="003F1643" w:rsidRPr="006B58BB" w:rsidRDefault="003F1643" w:rsidP="003F1643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Contact: </w:t>
            </w:r>
            <w:hyperlink r:id="rId22" w:history="1">
              <w:r w:rsidRPr="003F1643">
                <w:rPr>
                  <w:rStyle w:val="Hyperlink"/>
                  <w:rFonts w:ascii="Calibri" w:hAnsi="Calibri" w:cs="Calibri"/>
                  <w:i/>
                  <w:iCs/>
                  <w:sz w:val="24"/>
                  <w:szCs w:val="24"/>
                </w:rPr>
                <w:t>privacy@umn.edu</w:t>
              </w:r>
            </w:hyperlink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shd w:val="clear" w:color="auto" w:fill="FFFF00"/>
          </w:tcPr>
          <w:p w14:paraId="5EB5CF90" w14:textId="77777777" w:rsidR="003F1643" w:rsidRPr="004A105B" w:rsidRDefault="003F1643" w:rsidP="003F1643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750F1" w:rsidRPr="003E32B6" w14:paraId="67FA9DBF" w14:textId="77777777" w:rsidTr="003F1643">
        <w:tc>
          <w:tcPr>
            <w:tcW w:w="1344" w:type="dxa"/>
          </w:tcPr>
          <w:p w14:paraId="51B29195" w14:textId="77777777" w:rsidR="000750F1" w:rsidRDefault="00000000" w:rsidP="00075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</w:rPr>
                <w:id w:val="-73792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F1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0750F1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452FBA17" w14:textId="4A87E695" w:rsidR="000750F1" w:rsidRDefault="00000000" w:rsidP="000750F1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</w:rPr>
                <w:id w:val="-192256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F1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0750F1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</w:tc>
        <w:tc>
          <w:tcPr>
            <w:tcW w:w="3046" w:type="dxa"/>
          </w:tcPr>
          <w:p w14:paraId="5302E83C" w14:textId="5AA5B9B8" w:rsidR="000750F1" w:rsidRPr="006B58BB" w:rsidRDefault="000750F1" w:rsidP="000750F1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sz w:val="24"/>
                <w:szCs w:val="24"/>
              </w:rPr>
            </w:pPr>
            <w:r w:rsidRPr="006B58BB">
              <w:rPr>
                <w:rFonts w:ascii="Calibri" w:eastAsia="Calibri" w:hAnsi="Calibri" w:cs="Calibri"/>
                <w:sz w:val="24"/>
                <w:szCs w:val="24"/>
              </w:rPr>
              <w:t xml:space="preserve">Include the use of a controlled substance? </w:t>
            </w:r>
          </w:p>
        </w:tc>
        <w:tc>
          <w:tcPr>
            <w:tcW w:w="4066" w:type="dxa"/>
          </w:tcPr>
          <w:p w14:paraId="22D2AEA6" w14:textId="77777777" w:rsidR="000750F1" w:rsidRPr="006B58BB" w:rsidRDefault="000750F1" w:rsidP="00075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3F1643">
              <w:rPr>
                <w:rFonts w:ascii="Calibri" w:eastAsia="Calibri" w:hAnsi="Calibri" w:cs="Calibri"/>
                <w:i/>
                <w:iCs/>
                <w:color w:val="000000"/>
              </w:rPr>
              <w:t>If yes, University Health and Safety Compliance for controlled substances will review the protocol.</w:t>
            </w:r>
          </w:p>
          <w:p w14:paraId="0782D1E0" w14:textId="77777777" w:rsidR="000750F1" w:rsidRPr="006B58BB" w:rsidRDefault="000750F1" w:rsidP="00075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val="single"/>
              </w:rPr>
            </w:pPr>
            <w:r w:rsidRPr="003F1643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23" w:history="1">
              <w:r w:rsidRPr="006B58BB">
                <w:rPr>
                  <w:rStyle w:val="Hyperlink"/>
                  <w:rFonts w:ascii="Calibri" w:eastAsia="Calibri" w:hAnsi="Calibri" w:cs="Calibri"/>
                  <w:i/>
                  <w:iCs/>
                </w:rPr>
                <w:t>cshelp@umn.edu</w:t>
              </w:r>
            </w:hyperlink>
          </w:p>
          <w:p w14:paraId="31942482" w14:textId="40BA415C" w:rsidR="000750F1" w:rsidRPr="003F1643" w:rsidRDefault="000750F1" w:rsidP="000750F1">
            <w:pPr>
              <w:pStyle w:val="NoSpacing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6B58BB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 w:val="restart"/>
            <w:shd w:val="clear" w:color="auto" w:fill="00B050"/>
          </w:tcPr>
          <w:p w14:paraId="617E96A5" w14:textId="77777777" w:rsidR="000750F1" w:rsidRPr="004A105B" w:rsidRDefault="000750F1" w:rsidP="000750F1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4A105B">
              <w:rPr>
                <w:rFonts w:ascii="Calibri" w:hAnsi="Calibri"/>
                <w:b/>
                <w:sz w:val="24"/>
                <w:szCs w:val="24"/>
              </w:rPr>
              <w:t>Approval must be received prior to IRB approval.</w:t>
            </w:r>
          </w:p>
          <w:p w14:paraId="50661C1F" w14:textId="77777777" w:rsidR="000750F1" w:rsidRPr="004A105B" w:rsidRDefault="000750F1" w:rsidP="000750F1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14:paraId="7851A57A" w14:textId="77777777" w:rsidR="000750F1" w:rsidRPr="004A105B" w:rsidRDefault="000750F1" w:rsidP="000750F1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4A105B">
              <w:rPr>
                <w:rFonts w:ascii="Calibri" w:hAnsi="Calibri"/>
                <w:b/>
                <w:sz w:val="24"/>
                <w:szCs w:val="24"/>
              </w:rPr>
              <w:t>These groups do not have a separate application process but additional information from the study team may be required.</w:t>
            </w:r>
          </w:p>
          <w:p w14:paraId="1B49597C" w14:textId="77777777" w:rsidR="000750F1" w:rsidRPr="004A105B" w:rsidRDefault="000750F1" w:rsidP="000750F1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750F1" w:rsidRPr="003E32B6" w14:paraId="06E31607" w14:textId="77777777" w:rsidTr="003F1643">
        <w:tc>
          <w:tcPr>
            <w:tcW w:w="1344" w:type="dxa"/>
          </w:tcPr>
          <w:p w14:paraId="0C149902" w14:textId="77777777" w:rsidR="000750F1" w:rsidRPr="004A105B" w:rsidRDefault="00000000" w:rsidP="00FA4FBD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101083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F1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750F1" w:rsidRPr="004A105B">
              <w:rPr>
                <w:rFonts w:ascii="Calibri" w:hAnsi="Calibri"/>
                <w:b/>
                <w:sz w:val="24"/>
                <w:szCs w:val="24"/>
              </w:rPr>
              <w:t xml:space="preserve"> Yes</w:t>
            </w:r>
          </w:p>
          <w:p w14:paraId="6AEE7260" w14:textId="0D3EAA56" w:rsidR="000750F1" w:rsidRDefault="00000000" w:rsidP="00FA4FBD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173620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F1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750F1" w:rsidRPr="004A105B">
              <w:rPr>
                <w:rFonts w:ascii="Calibri" w:hAnsi="Calibr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046" w:type="dxa"/>
          </w:tcPr>
          <w:p w14:paraId="58A6C91B" w14:textId="286A31D5" w:rsidR="000750F1" w:rsidRPr="003F1643" w:rsidRDefault="000750F1" w:rsidP="006665A0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sz w:val="24"/>
                <w:szCs w:val="24"/>
              </w:rPr>
            </w:pPr>
            <w:r w:rsidRPr="006B58BB">
              <w:rPr>
                <w:rFonts w:ascii="Calibri" w:hAnsi="Calibri" w:cs="Calibri"/>
                <w:sz w:val="24"/>
                <w:szCs w:val="24"/>
              </w:rPr>
              <w:t>Plan to use CTSI Monitoring services, and/or have an IND, IDE, or designated NSR-IDE by the UMN IRB?</w:t>
            </w:r>
          </w:p>
        </w:tc>
        <w:tc>
          <w:tcPr>
            <w:tcW w:w="4066" w:type="dxa"/>
          </w:tcPr>
          <w:p w14:paraId="33FA3E82" w14:textId="77777777" w:rsidR="000750F1" w:rsidRPr="003F1643" w:rsidRDefault="000750F1" w:rsidP="00FA4FBD">
            <w:pPr>
              <w:pStyle w:val="NoSpacing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The CTSI monitoring ancillary review will be assigned to your study by IRB staff.</w:t>
            </w:r>
          </w:p>
          <w:p w14:paraId="223CC69D" w14:textId="3F518A06" w:rsidR="000750F1" w:rsidRPr="003F1643" w:rsidRDefault="000750F1" w:rsidP="00FA4FBD">
            <w:pPr>
              <w:pStyle w:val="NoSpacing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Please note eligibility criteria </w:t>
            </w:r>
            <w:hyperlink r:id="rId24" w:history="1">
              <w:r w:rsidRPr="003F1643">
                <w:rPr>
                  <w:rStyle w:val="Hyperlink"/>
                  <w:rFonts w:ascii="Calibri" w:hAnsi="Calibri" w:cs="Calibri"/>
                  <w:i/>
                  <w:iCs/>
                  <w:sz w:val="24"/>
                  <w:szCs w:val="24"/>
                </w:rPr>
                <w:t>here</w:t>
              </w:r>
            </w:hyperlink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</w:p>
          <w:p w14:paraId="117DF0F2" w14:textId="109C3028" w:rsidR="000750F1" w:rsidRPr="003F1643" w:rsidRDefault="000750F1" w:rsidP="00FA4FBD">
            <w:pPr>
              <w:pStyle w:val="NoSpacing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6B58B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Contact: </w:t>
            </w:r>
            <w:hyperlink r:id="rId25" w:history="1">
              <w:r w:rsidRPr="006B58BB">
                <w:rPr>
                  <w:rStyle w:val="Hyperlink"/>
                  <w:rFonts w:ascii="Calibri" w:hAnsi="Calibri" w:cs="Calibri"/>
                  <w:i/>
                  <w:iCs/>
                  <w:sz w:val="24"/>
                  <w:szCs w:val="24"/>
                </w:rPr>
                <w:t>fencl003@umn.edu</w:t>
              </w:r>
            </w:hyperlink>
          </w:p>
        </w:tc>
        <w:tc>
          <w:tcPr>
            <w:tcW w:w="1799" w:type="dxa"/>
            <w:vMerge/>
            <w:shd w:val="clear" w:color="auto" w:fill="00B050"/>
          </w:tcPr>
          <w:p w14:paraId="2791291D" w14:textId="77777777" w:rsidR="000750F1" w:rsidRPr="003E32B6" w:rsidRDefault="000750F1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750F1" w:rsidRPr="004A105B" w14:paraId="01F35E94" w14:textId="77777777" w:rsidTr="003F1643">
        <w:trPr>
          <w:trHeight w:val="980"/>
        </w:trPr>
        <w:tc>
          <w:tcPr>
            <w:tcW w:w="1344" w:type="dxa"/>
            <w:shd w:val="clear" w:color="auto" w:fill="EEECE1" w:themeFill="background2"/>
          </w:tcPr>
          <w:p w14:paraId="1DEC2F2B" w14:textId="77777777" w:rsidR="000750F1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39855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F1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750F1" w:rsidRPr="004A105B">
              <w:rPr>
                <w:rFonts w:ascii="Calibri" w:hAnsi="Calibri"/>
                <w:b/>
                <w:sz w:val="24"/>
                <w:szCs w:val="24"/>
              </w:rPr>
              <w:t xml:space="preserve"> Yes</w:t>
            </w:r>
          </w:p>
          <w:p w14:paraId="08DA3734" w14:textId="77777777" w:rsidR="000750F1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6317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F1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750F1" w:rsidRPr="004A105B">
              <w:rPr>
                <w:rFonts w:ascii="Calibri" w:hAnsi="Calibr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046" w:type="dxa"/>
            <w:shd w:val="clear" w:color="auto" w:fill="EEECE1" w:themeFill="background2"/>
          </w:tcPr>
          <w:p w14:paraId="7D3AF4F6" w14:textId="431FCD5C" w:rsidR="000750F1" w:rsidRPr="003F1643" w:rsidRDefault="000750F1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sz w:val="24"/>
                <w:szCs w:val="24"/>
              </w:rPr>
            </w:pPr>
            <w:r w:rsidRPr="003F1643">
              <w:rPr>
                <w:rFonts w:ascii="Calibri" w:hAnsi="Calibri" w:cs="Calibri"/>
                <w:sz w:val="24"/>
                <w:szCs w:val="24"/>
              </w:rPr>
              <w:t>Use data from CTSI Best Practices Integrated Informatics Core (BPIC)</w:t>
            </w:r>
          </w:p>
          <w:p w14:paraId="36846A4F" w14:textId="50F38D9E" w:rsidR="000750F1" w:rsidRPr="003F1643" w:rsidRDefault="000750F1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sz w:val="24"/>
                <w:szCs w:val="24"/>
              </w:rPr>
            </w:pPr>
            <w:r w:rsidRPr="003F1643">
              <w:rPr>
                <w:rFonts w:ascii="Calibri" w:hAnsi="Calibri" w:cs="Calibri"/>
                <w:sz w:val="24"/>
                <w:szCs w:val="24"/>
              </w:rPr>
              <w:t>Formerly the AHC Information Exchange (IE)?</w:t>
            </w:r>
          </w:p>
        </w:tc>
        <w:tc>
          <w:tcPr>
            <w:tcW w:w="4066" w:type="dxa"/>
            <w:shd w:val="clear" w:color="auto" w:fill="EEECE1" w:themeFill="background2"/>
          </w:tcPr>
          <w:p w14:paraId="10EF16D1" w14:textId="77777777" w:rsidR="000750F1" w:rsidRPr="003F1643" w:rsidRDefault="000750F1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The Information Exchange ancillary review will be assigned to your study by IRB staff</w:t>
            </w:r>
          </w:p>
          <w:p w14:paraId="3F4B19A8" w14:textId="09D3E1AE" w:rsidR="000750F1" w:rsidRPr="006B58BB" w:rsidRDefault="000750F1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Contact: </w:t>
            </w:r>
            <w:hyperlink r:id="rId26" w:history="1">
              <w:r w:rsidRPr="006B58BB">
                <w:rPr>
                  <w:rStyle w:val="Hyperlink"/>
                  <w:rFonts w:ascii="Calibri" w:hAnsi="Calibri" w:cs="Calibri"/>
                  <w:i/>
                  <w:iCs/>
                  <w:sz w:val="24"/>
                  <w:szCs w:val="24"/>
                </w:rPr>
                <w:t>bpic@umn.edu</w:t>
              </w:r>
            </w:hyperlink>
            <w:r w:rsidRPr="006B58BB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shd w:val="clear" w:color="auto" w:fill="00B050"/>
          </w:tcPr>
          <w:p w14:paraId="73EA6360" w14:textId="77777777" w:rsidR="000750F1" w:rsidRPr="004A105B" w:rsidRDefault="000750F1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750F1" w:rsidRPr="004A105B" w14:paraId="69437270" w14:textId="77777777" w:rsidTr="003F1643">
        <w:trPr>
          <w:trHeight w:val="962"/>
        </w:trPr>
        <w:tc>
          <w:tcPr>
            <w:tcW w:w="1344" w:type="dxa"/>
          </w:tcPr>
          <w:p w14:paraId="707FFB40" w14:textId="77777777" w:rsidR="000750F1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105351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F1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750F1" w:rsidRPr="004A105B">
              <w:rPr>
                <w:rFonts w:ascii="Calibri" w:hAnsi="Calibri"/>
                <w:b/>
                <w:sz w:val="24"/>
                <w:szCs w:val="24"/>
              </w:rPr>
              <w:t xml:space="preserve"> Yes</w:t>
            </w:r>
          </w:p>
          <w:p w14:paraId="78D6BBE3" w14:textId="77777777" w:rsidR="000750F1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128271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F1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750F1" w:rsidRPr="004A105B">
              <w:rPr>
                <w:rFonts w:ascii="Calibri" w:hAnsi="Calibr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046" w:type="dxa"/>
          </w:tcPr>
          <w:p w14:paraId="60F2EB20" w14:textId="77777777" w:rsidR="000750F1" w:rsidRPr="003F1643" w:rsidRDefault="000750F1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sz w:val="24"/>
                <w:szCs w:val="24"/>
              </w:rPr>
            </w:pPr>
            <w:r w:rsidRPr="003F1643">
              <w:rPr>
                <w:rFonts w:ascii="Calibri" w:hAnsi="Calibri" w:cs="Calibri"/>
                <w:sz w:val="24"/>
                <w:szCs w:val="24"/>
              </w:rPr>
              <w:t>Use the Biorepository and Laboratory Services to collect tissue for research?</w:t>
            </w:r>
          </w:p>
        </w:tc>
        <w:tc>
          <w:tcPr>
            <w:tcW w:w="4066" w:type="dxa"/>
          </w:tcPr>
          <w:p w14:paraId="6233079C" w14:textId="77777777" w:rsidR="000750F1" w:rsidRPr="003F1643" w:rsidRDefault="000750F1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The BLS ancillary review will be assigned to your study by IRB staff.</w:t>
            </w:r>
          </w:p>
          <w:p w14:paraId="5AB7D578" w14:textId="257BDD94" w:rsidR="000750F1" w:rsidRPr="006B58BB" w:rsidRDefault="000750F1" w:rsidP="006B5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F1643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Contact: </w:t>
            </w:r>
            <w:hyperlink r:id="rId27" w:history="1">
              <w:r w:rsidR="003F1643" w:rsidRPr="006B58BB">
                <w:rPr>
                  <w:rStyle w:val="Hyperlink"/>
                  <w:rFonts w:ascii="Calibri" w:eastAsia="Calibri" w:hAnsi="Calibri" w:cs="Calibri"/>
                  <w:i/>
                  <w:iCs/>
                  <w:sz w:val="24"/>
                  <w:szCs w:val="24"/>
                </w:rPr>
                <w:t>bionet@umn.edu</w:t>
              </w:r>
            </w:hyperlink>
            <w:r w:rsidR="003F1643" w:rsidRPr="003F1643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shd w:val="clear" w:color="auto" w:fill="00B050"/>
          </w:tcPr>
          <w:p w14:paraId="598548B7" w14:textId="77777777" w:rsidR="000750F1" w:rsidRPr="004A105B" w:rsidRDefault="000750F1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750F1" w:rsidRPr="004A105B" w14:paraId="36E1AEE7" w14:textId="77777777" w:rsidTr="003F1643">
        <w:tc>
          <w:tcPr>
            <w:tcW w:w="1344" w:type="dxa"/>
            <w:shd w:val="clear" w:color="auto" w:fill="EEECE1" w:themeFill="background2"/>
          </w:tcPr>
          <w:p w14:paraId="5B8A2A59" w14:textId="77777777" w:rsidR="000750F1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5277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F1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750F1" w:rsidRPr="004A105B">
              <w:rPr>
                <w:rFonts w:ascii="Calibri" w:hAnsi="Calibri"/>
                <w:b/>
                <w:sz w:val="24"/>
                <w:szCs w:val="24"/>
              </w:rPr>
              <w:t xml:space="preserve"> Yes</w:t>
            </w:r>
          </w:p>
          <w:p w14:paraId="5E87753E" w14:textId="77777777" w:rsidR="000750F1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72581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F1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750F1" w:rsidRPr="004A105B">
              <w:rPr>
                <w:rFonts w:ascii="Calibri" w:hAnsi="Calibr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046" w:type="dxa"/>
            <w:shd w:val="clear" w:color="auto" w:fill="EEECE1" w:themeFill="background2"/>
          </w:tcPr>
          <w:p w14:paraId="0DA9AE5B" w14:textId="77777777" w:rsidR="000750F1" w:rsidRPr="003F1643" w:rsidRDefault="000750F1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sz w:val="24"/>
                <w:szCs w:val="24"/>
              </w:rPr>
            </w:pPr>
            <w:r w:rsidRPr="003F1643">
              <w:rPr>
                <w:rFonts w:ascii="Calibri" w:hAnsi="Calibri" w:cs="Calibri"/>
                <w:sz w:val="24"/>
                <w:szCs w:val="24"/>
              </w:rPr>
              <w:t>Have a PI or study team member with a conflict of interest?</w:t>
            </w:r>
          </w:p>
        </w:tc>
        <w:tc>
          <w:tcPr>
            <w:tcW w:w="4066" w:type="dxa"/>
            <w:shd w:val="clear" w:color="auto" w:fill="EEECE1" w:themeFill="background2"/>
          </w:tcPr>
          <w:p w14:paraId="4192A2F0" w14:textId="77777777" w:rsidR="000750F1" w:rsidRPr="003F1643" w:rsidRDefault="000750F1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CoI</w:t>
            </w:r>
            <w:proofErr w:type="spellEnd"/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ancillary review will be assigned to your study by IRB staff</w:t>
            </w:r>
          </w:p>
          <w:p w14:paraId="3181AEC6" w14:textId="77777777" w:rsidR="000750F1" w:rsidRPr="006B58BB" w:rsidRDefault="000750F1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Contact: </w:t>
            </w:r>
            <w:hyperlink r:id="rId28" w:history="1">
              <w:r w:rsidRPr="003F1643">
                <w:rPr>
                  <w:rStyle w:val="Hyperlink"/>
                  <w:rFonts w:ascii="Calibri" w:hAnsi="Calibri" w:cs="Calibri"/>
                  <w:i/>
                  <w:iCs/>
                  <w:sz w:val="24"/>
                  <w:szCs w:val="24"/>
                </w:rPr>
                <w:t>becca002@umn.edu</w:t>
              </w:r>
            </w:hyperlink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  <w:shd w:val="clear" w:color="auto" w:fill="00B050"/>
          </w:tcPr>
          <w:p w14:paraId="571AB6BF" w14:textId="77777777" w:rsidR="000750F1" w:rsidRPr="004A105B" w:rsidRDefault="000750F1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750F1" w:rsidRPr="004A105B" w14:paraId="0675EEDE" w14:textId="77777777" w:rsidTr="003F1643">
        <w:trPr>
          <w:trHeight w:val="1043"/>
        </w:trPr>
        <w:tc>
          <w:tcPr>
            <w:tcW w:w="1344" w:type="dxa"/>
          </w:tcPr>
          <w:p w14:paraId="0AFFB4E1" w14:textId="77777777" w:rsidR="000750F1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89682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F1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750F1" w:rsidRPr="004A105B">
              <w:rPr>
                <w:rFonts w:ascii="Calibri" w:hAnsi="Calibri"/>
                <w:b/>
                <w:sz w:val="24"/>
                <w:szCs w:val="24"/>
              </w:rPr>
              <w:t xml:space="preserve"> Yes</w:t>
            </w:r>
          </w:p>
          <w:p w14:paraId="0ECAD0DE" w14:textId="77777777" w:rsidR="000750F1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54888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F1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750F1" w:rsidRPr="004A105B">
              <w:rPr>
                <w:rFonts w:ascii="Calibri" w:hAnsi="Calibr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046" w:type="dxa"/>
          </w:tcPr>
          <w:p w14:paraId="15BB7FCF" w14:textId="77777777" w:rsidR="000750F1" w:rsidRPr="003F1643" w:rsidRDefault="000750F1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sz w:val="24"/>
                <w:szCs w:val="24"/>
              </w:rPr>
            </w:pPr>
            <w:r w:rsidRPr="003F1643">
              <w:rPr>
                <w:rFonts w:ascii="Calibri" w:hAnsi="Calibri" w:cs="Calibri"/>
                <w:sz w:val="24"/>
                <w:szCs w:val="24"/>
              </w:rPr>
              <w:t>Need to be registered on clinicaltrials.gov?</w:t>
            </w:r>
          </w:p>
        </w:tc>
        <w:tc>
          <w:tcPr>
            <w:tcW w:w="4066" w:type="dxa"/>
          </w:tcPr>
          <w:p w14:paraId="5522F3A7" w14:textId="77777777" w:rsidR="000750F1" w:rsidRPr="003F1643" w:rsidRDefault="000750F1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If you select “No” in ETHOS, the clinicaltrials.gov ancillary review will be assigned to your study by IRB staff</w:t>
            </w:r>
          </w:p>
          <w:p w14:paraId="064D423D" w14:textId="3CCC8226" w:rsidR="000750F1" w:rsidRPr="006B58BB" w:rsidRDefault="000750F1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Contact: </w:t>
            </w:r>
            <w:hyperlink r:id="rId29" w:history="1">
              <w:r w:rsidRPr="006B58BB">
                <w:rPr>
                  <w:rStyle w:val="Hyperlink"/>
                  <w:rFonts w:ascii="Calibri" w:hAnsi="Calibri" w:cs="Calibri"/>
                  <w:i/>
                  <w:iCs/>
                  <w:sz w:val="24"/>
                  <w:szCs w:val="24"/>
                </w:rPr>
                <w:t>fencl003@umn.edu</w:t>
              </w:r>
            </w:hyperlink>
          </w:p>
          <w:p w14:paraId="38EA2423" w14:textId="32F54462" w:rsidR="000750F1" w:rsidRPr="006B58BB" w:rsidRDefault="000750F1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1799" w:type="dxa"/>
            <w:vMerge/>
            <w:shd w:val="clear" w:color="auto" w:fill="00B050"/>
          </w:tcPr>
          <w:p w14:paraId="09791DB9" w14:textId="77777777" w:rsidR="000750F1" w:rsidRPr="004A105B" w:rsidRDefault="000750F1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84538" w:rsidRPr="004A105B" w14:paraId="766A2F95" w14:textId="77777777" w:rsidTr="003F1643">
        <w:tc>
          <w:tcPr>
            <w:tcW w:w="1344" w:type="dxa"/>
            <w:shd w:val="clear" w:color="auto" w:fill="EEECE1" w:themeFill="background2"/>
          </w:tcPr>
          <w:p w14:paraId="75597803" w14:textId="77777777" w:rsidR="00E84538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72957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538" w:rsidRPr="004A10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84538" w:rsidRPr="004A105B">
              <w:rPr>
                <w:rFonts w:ascii="Calibri" w:hAnsi="Calibri"/>
                <w:b/>
                <w:sz w:val="24"/>
                <w:szCs w:val="24"/>
              </w:rPr>
              <w:t xml:space="preserve"> Yes</w:t>
            </w:r>
          </w:p>
          <w:p w14:paraId="045E023B" w14:textId="729DA1B0" w:rsidR="00E84538" w:rsidRPr="004A105B" w:rsidRDefault="00000000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145005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35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4538" w:rsidRPr="004A105B">
              <w:rPr>
                <w:rFonts w:ascii="Calibri" w:hAnsi="Calibr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046" w:type="dxa"/>
            <w:shd w:val="clear" w:color="auto" w:fill="EEECE1" w:themeFill="background2"/>
          </w:tcPr>
          <w:p w14:paraId="25883DB8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sz w:val="24"/>
                <w:szCs w:val="24"/>
              </w:rPr>
            </w:pPr>
            <w:r w:rsidRPr="003F1643">
              <w:rPr>
                <w:rFonts w:ascii="Calibri" w:hAnsi="Calibri" w:cs="Calibri"/>
                <w:sz w:val="24"/>
                <w:szCs w:val="24"/>
              </w:rPr>
              <w:t>Require registration in OnCore?</w:t>
            </w:r>
          </w:p>
        </w:tc>
        <w:tc>
          <w:tcPr>
            <w:tcW w:w="4066" w:type="dxa"/>
            <w:shd w:val="clear" w:color="auto" w:fill="EEECE1" w:themeFill="background2"/>
          </w:tcPr>
          <w:p w14:paraId="76B47CBB" w14:textId="77777777" w:rsidR="00E84538" w:rsidRPr="003F1643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If you select “No” or “I Don’t Know” in ETHOS, the OnCore ancillary review will be assigned to your study by IRB staff</w:t>
            </w:r>
          </w:p>
          <w:p w14:paraId="0521F751" w14:textId="77777777" w:rsidR="00E84538" w:rsidRPr="006B58BB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Contact: </w:t>
            </w:r>
            <w:hyperlink r:id="rId30" w:history="1">
              <w:r w:rsidRPr="003F1643">
                <w:rPr>
                  <w:rStyle w:val="Hyperlink"/>
                  <w:rFonts w:ascii="Calibri" w:hAnsi="Calibri" w:cs="Calibri"/>
                  <w:i/>
                  <w:iCs/>
                  <w:sz w:val="24"/>
                  <w:szCs w:val="24"/>
                </w:rPr>
                <w:t>oncore@umn.edu</w:t>
              </w:r>
            </w:hyperlink>
            <w:r w:rsidRPr="003F164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shd w:val="clear" w:color="auto" w:fill="92D050"/>
          </w:tcPr>
          <w:p w14:paraId="031988C4" w14:textId="77777777" w:rsidR="00E84538" w:rsidRPr="004A105B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4A105B">
              <w:rPr>
                <w:rFonts w:ascii="Calibri" w:hAnsi="Calibri"/>
                <w:b/>
                <w:sz w:val="24"/>
                <w:szCs w:val="24"/>
              </w:rPr>
              <w:t>Does not affect IRB approval.</w:t>
            </w:r>
          </w:p>
          <w:p w14:paraId="05A06C5F" w14:textId="77777777" w:rsidR="00E84538" w:rsidRPr="004A105B" w:rsidRDefault="00E84538" w:rsidP="00E84538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F1643" w:rsidRPr="004A105B" w14:paraId="28F1E185" w14:textId="77777777" w:rsidTr="006B58BB">
        <w:tc>
          <w:tcPr>
            <w:tcW w:w="1344" w:type="dxa"/>
            <w:shd w:val="clear" w:color="auto" w:fill="EEECE1" w:themeFill="background2"/>
          </w:tcPr>
          <w:p w14:paraId="61545684" w14:textId="77777777" w:rsidR="003F1643" w:rsidRDefault="00000000" w:rsidP="003F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104159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643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3F1643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356598E3" w14:textId="7B87E974" w:rsidR="003F1643" w:rsidRPr="004A105B" w:rsidRDefault="00000000" w:rsidP="003F1643">
            <w:pPr>
              <w:pStyle w:val="NoSpacing"/>
              <w:tabs>
                <w:tab w:val="left" w:pos="90"/>
              </w:tabs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11691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643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3F1643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3F1643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3046" w:type="dxa"/>
            <w:shd w:val="clear" w:color="auto" w:fill="EEECE1" w:themeFill="background2"/>
          </w:tcPr>
          <w:p w14:paraId="15A6FB1C" w14:textId="28140FBD" w:rsidR="003F1643" w:rsidRPr="003F1643" w:rsidRDefault="003F1643" w:rsidP="003F1643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sz w:val="24"/>
                <w:szCs w:val="24"/>
              </w:rPr>
            </w:pPr>
            <w:r w:rsidRPr="006B58B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Does your research include collaborations with Tribal partners, Tribal communities, Tribal-serving institutions, or include focused recruitment of Indigenous Peoples?</w:t>
            </w:r>
          </w:p>
        </w:tc>
        <w:tc>
          <w:tcPr>
            <w:tcW w:w="4066" w:type="dxa"/>
            <w:shd w:val="clear" w:color="auto" w:fill="EEECE1" w:themeFill="background2"/>
            <w:vAlign w:val="center"/>
          </w:tcPr>
          <w:p w14:paraId="41FC0EF4" w14:textId="24AC7E3C" w:rsidR="003F1643" w:rsidRPr="003F1643" w:rsidRDefault="003F1643" w:rsidP="003F1643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6B58BB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See </w:t>
            </w:r>
            <w:hyperlink r:id="rId31" w:history="1">
              <w:r w:rsidRPr="006B58BB">
                <w:rPr>
                  <w:rStyle w:val="Hyperlink"/>
                  <w:rFonts w:ascii="Calibri" w:eastAsia="Calibri" w:hAnsi="Calibri" w:cs="Calibri"/>
                  <w:i/>
                  <w:iCs/>
                  <w:sz w:val="24"/>
                  <w:szCs w:val="24"/>
                </w:rPr>
                <w:t>University of Minnesota Guidelines for Indigenous Research</w:t>
              </w:r>
            </w:hyperlink>
            <w:r w:rsidRPr="006B58BB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9" w:type="dxa"/>
            <w:shd w:val="clear" w:color="auto" w:fill="FBD4B4" w:themeFill="accent6" w:themeFillTint="66"/>
          </w:tcPr>
          <w:p w14:paraId="7DD67FCD" w14:textId="08737C99" w:rsidR="003F1643" w:rsidRPr="004A105B" w:rsidRDefault="003F1643" w:rsidP="003F1643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May not impact IRB review/approval.</w:t>
            </w:r>
          </w:p>
        </w:tc>
      </w:tr>
      <w:tr w:rsidR="003F1643" w:rsidRPr="004A105B" w14:paraId="79C53611" w14:textId="77777777" w:rsidTr="006B58BB">
        <w:tc>
          <w:tcPr>
            <w:tcW w:w="1344" w:type="dxa"/>
            <w:shd w:val="clear" w:color="auto" w:fill="EEECE1" w:themeFill="background2"/>
          </w:tcPr>
          <w:p w14:paraId="60EC8DE6" w14:textId="77777777" w:rsidR="003F1643" w:rsidRDefault="00000000" w:rsidP="003F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191685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643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3F1643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66503D5A" w14:textId="6E0C9089" w:rsidR="003F1643" w:rsidRPr="004A105B" w:rsidRDefault="00000000" w:rsidP="003F1643">
            <w:pPr>
              <w:pStyle w:val="NoSpacing"/>
              <w:tabs>
                <w:tab w:val="left" w:pos="90"/>
              </w:tabs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15843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643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3F1643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3F1643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3046" w:type="dxa"/>
            <w:shd w:val="clear" w:color="auto" w:fill="EEECE1" w:themeFill="background2"/>
          </w:tcPr>
          <w:p w14:paraId="2F4E9304" w14:textId="7311CBC1" w:rsidR="003F1643" w:rsidRPr="003F1643" w:rsidRDefault="003F1643" w:rsidP="003F1643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sz w:val="24"/>
                <w:szCs w:val="24"/>
              </w:rPr>
            </w:pPr>
            <w:r w:rsidRPr="006B58B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 you propose to use eConsent via REDCap?</w:t>
            </w:r>
          </w:p>
        </w:tc>
        <w:tc>
          <w:tcPr>
            <w:tcW w:w="4066" w:type="dxa"/>
            <w:shd w:val="clear" w:color="auto" w:fill="EEECE1" w:themeFill="background2"/>
            <w:vAlign w:val="center"/>
          </w:tcPr>
          <w:p w14:paraId="746ADAD0" w14:textId="0CC2B236" w:rsidR="003F1643" w:rsidRPr="003F1643" w:rsidRDefault="003F1643" w:rsidP="003F1643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6B58BB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REDCap Ancillary Review will be assigned to confirm IRB approval status prior to moving your eConsent to production in </w:t>
            </w:r>
            <w:hyperlink r:id="rId32" w:history="1">
              <w:r w:rsidRPr="006B58BB">
                <w:rPr>
                  <w:rStyle w:val="Hyperlink"/>
                  <w:rFonts w:ascii="Calibri" w:eastAsia="Calibri" w:hAnsi="Calibri" w:cs="Calibri"/>
                  <w:i/>
                  <w:iCs/>
                  <w:sz w:val="24"/>
                  <w:szCs w:val="24"/>
                </w:rPr>
                <w:t>REDCap</w:t>
              </w:r>
            </w:hyperlink>
            <w:r w:rsidRPr="006B58BB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9" w:type="dxa"/>
            <w:vMerge w:val="restart"/>
            <w:shd w:val="clear" w:color="auto" w:fill="92D050"/>
          </w:tcPr>
          <w:p w14:paraId="42596003" w14:textId="243B8847" w:rsidR="003F1643" w:rsidRPr="004A105B" w:rsidRDefault="003F1643" w:rsidP="003F1643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Does not affect IRB approval.</w:t>
            </w:r>
          </w:p>
        </w:tc>
      </w:tr>
      <w:tr w:rsidR="003F1643" w:rsidRPr="004A105B" w14:paraId="5A3B8163" w14:textId="77777777" w:rsidTr="003F1643">
        <w:tc>
          <w:tcPr>
            <w:tcW w:w="1344" w:type="dxa"/>
            <w:shd w:val="clear" w:color="auto" w:fill="EEECE1" w:themeFill="background2"/>
          </w:tcPr>
          <w:p w14:paraId="1AE7CA49" w14:textId="77777777" w:rsidR="003F1643" w:rsidRDefault="00000000" w:rsidP="003F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196300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643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3F1643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3BEB3E0A" w14:textId="494818BA" w:rsidR="003F1643" w:rsidRPr="004A105B" w:rsidRDefault="00000000" w:rsidP="003F1643">
            <w:pPr>
              <w:pStyle w:val="NoSpacing"/>
              <w:tabs>
                <w:tab w:val="left" w:pos="90"/>
              </w:tabs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183653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643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3F1643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3F1643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3046" w:type="dxa"/>
            <w:shd w:val="clear" w:color="auto" w:fill="EEECE1" w:themeFill="background2"/>
          </w:tcPr>
          <w:p w14:paraId="4AB7E58A" w14:textId="6DE978FA" w:rsidR="003F1643" w:rsidRPr="003F1643" w:rsidRDefault="003F1643" w:rsidP="003F1643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sz w:val="24"/>
                <w:szCs w:val="24"/>
              </w:rPr>
            </w:pPr>
            <w:r w:rsidRPr="006B58BB">
              <w:rPr>
                <w:rFonts w:ascii="Calibri" w:hAnsi="Calibri" w:cs="Calibri"/>
                <w:sz w:val="24"/>
                <w:szCs w:val="24"/>
              </w:rPr>
              <w:t xml:space="preserve">Propose to use </w:t>
            </w:r>
            <w:hyperlink r:id="rId33">
              <w:r w:rsidRPr="006B58BB">
                <w:rPr>
                  <w:rFonts w:ascii="Calibri" w:hAnsi="Calibri" w:cs="Calibri"/>
                  <w:color w:val="0000FF"/>
                  <w:sz w:val="24"/>
                  <w:szCs w:val="24"/>
                  <w:u w:val="single"/>
                </w:rPr>
                <w:t>Community- University Health Care Center</w:t>
              </w:r>
            </w:hyperlink>
            <w:r w:rsidRPr="006B58BB"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  <w:t xml:space="preserve"> (CUHCC) resources or include access to patients or their data?</w:t>
            </w:r>
          </w:p>
        </w:tc>
        <w:tc>
          <w:tcPr>
            <w:tcW w:w="4066" w:type="dxa"/>
            <w:shd w:val="clear" w:color="auto" w:fill="EEECE1" w:themeFill="background2"/>
          </w:tcPr>
          <w:p w14:paraId="30D2EDC1" w14:textId="77777777" w:rsidR="003F1643" w:rsidRPr="006B58BB" w:rsidRDefault="003F1643" w:rsidP="003F1643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6B58BB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 </w:t>
            </w:r>
            <w:hyperlink r:id="rId34">
              <w:r w:rsidRPr="006B58BB">
                <w:rPr>
                  <w:rFonts w:ascii="Calibri" w:hAnsi="Calibri" w:cs="Calibri"/>
                  <w:i/>
                  <w:iCs/>
                  <w:color w:val="0000FF"/>
                  <w:u w:val="single"/>
                </w:rPr>
                <w:t>hlogren@uumn.edu</w:t>
              </w:r>
            </w:hyperlink>
          </w:p>
          <w:p w14:paraId="0BEDCC28" w14:textId="77777777" w:rsidR="003F1643" w:rsidRPr="003F1643" w:rsidRDefault="003F1643" w:rsidP="003F1643">
            <w:pPr>
              <w:pStyle w:val="NoSpacing"/>
              <w:tabs>
                <w:tab w:val="left" w:pos="90"/>
              </w:tabs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shd w:val="clear" w:color="auto" w:fill="92D050"/>
          </w:tcPr>
          <w:p w14:paraId="3CBDD906" w14:textId="77777777" w:rsidR="003F1643" w:rsidRPr="004A105B" w:rsidRDefault="003F1643" w:rsidP="003F1643">
            <w:pPr>
              <w:pStyle w:val="NoSpacing"/>
              <w:tabs>
                <w:tab w:val="left" w:pos="9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62B06B5E" w14:textId="77777777" w:rsidR="00E84538" w:rsidRPr="004A105B" w:rsidRDefault="00E84538" w:rsidP="00E84538">
      <w:pPr>
        <w:pStyle w:val="NoSpacing"/>
        <w:rPr>
          <w:rFonts w:ascii="Calibri" w:hAnsi="Calibri"/>
          <w:b/>
          <w:sz w:val="24"/>
          <w:szCs w:val="24"/>
        </w:rPr>
      </w:pPr>
    </w:p>
    <w:p w14:paraId="3E7B7A47" w14:textId="77777777" w:rsidR="00E84538" w:rsidRPr="004A105B" w:rsidRDefault="00E8453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 w:hanging="720"/>
        <w:rPr>
          <w:rFonts w:ascii="Calibri" w:eastAsia="Calibri" w:hAnsi="Calibri" w:cs="Calibri"/>
          <w:color w:val="FF0000"/>
        </w:rPr>
      </w:pPr>
    </w:p>
    <w:p w14:paraId="2DB3806F" w14:textId="77777777" w:rsidR="009C7F63" w:rsidRPr="004A105B" w:rsidRDefault="009C7F63">
      <w:pPr>
        <w:rPr>
          <w:rFonts w:ascii="Calibri" w:eastAsia="Calibri" w:hAnsi="Calibri" w:cs="Calibri"/>
          <w:b/>
        </w:rPr>
      </w:pPr>
    </w:p>
    <w:p w14:paraId="73226141" w14:textId="38AF4159" w:rsidR="0030106C" w:rsidRPr="004A105B" w:rsidRDefault="0030106C">
      <w:pPr>
        <w:rPr>
          <w:rFonts w:ascii="Calibri" w:hAnsi="Calibri"/>
        </w:rPr>
      </w:pPr>
      <w:r w:rsidRPr="004A105B">
        <w:rPr>
          <w:rFonts w:ascii="Calibri" w:hAnsi="Calibri"/>
        </w:rPr>
        <w:br w:type="page"/>
      </w:r>
    </w:p>
    <w:p w14:paraId="2CAA0D2C" w14:textId="43EBB100" w:rsidR="009C7F63" w:rsidRPr="004A105B" w:rsidRDefault="001B6974" w:rsidP="001B6974">
      <w:pPr>
        <w:jc w:val="center"/>
        <w:rPr>
          <w:rFonts w:ascii="Calibri" w:eastAsia="Calibri" w:hAnsi="Calibri" w:cs="Calibri"/>
          <w:b/>
        </w:rPr>
      </w:pPr>
      <w:r w:rsidRPr="004A105B">
        <w:rPr>
          <w:rFonts w:ascii="Calibri" w:eastAsia="Calibri" w:hAnsi="Calibri" w:cs="Calibri"/>
          <w:b/>
        </w:rPr>
        <w:lastRenderedPageBreak/>
        <w:t>PROTOCOL COVER PAGE</w:t>
      </w:r>
    </w:p>
    <w:tbl>
      <w:tblPr>
        <w:tblStyle w:val="a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8"/>
        <w:gridCol w:w="6402"/>
      </w:tblGrid>
      <w:tr w:rsidR="009C7F63" w:rsidRPr="004A105B" w14:paraId="7CB5242D" w14:textId="77777777">
        <w:tc>
          <w:tcPr>
            <w:tcW w:w="2228" w:type="dxa"/>
          </w:tcPr>
          <w:p w14:paraId="3D47616E" w14:textId="77777777" w:rsidR="009C7F63" w:rsidRPr="004A105B" w:rsidRDefault="00D63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4A105B">
              <w:rPr>
                <w:rFonts w:ascii="Calibri" w:eastAsia="Calibri" w:hAnsi="Calibri" w:cs="Calibri"/>
                <w:b/>
                <w:color w:val="000000"/>
              </w:rPr>
              <w:t>Protocol Title</w:t>
            </w:r>
          </w:p>
        </w:tc>
        <w:tc>
          <w:tcPr>
            <w:tcW w:w="6402" w:type="dxa"/>
          </w:tcPr>
          <w:p w14:paraId="76718981" w14:textId="480573F1" w:rsidR="009C7F63" w:rsidRPr="00883CF3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9C7F63" w:rsidRPr="004A105B" w14:paraId="23E504F6" w14:textId="77777777">
        <w:trPr>
          <w:trHeight w:val="100"/>
        </w:trPr>
        <w:tc>
          <w:tcPr>
            <w:tcW w:w="2228" w:type="dxa"/>
            <w:vMerge w:val="restart"/>
          </w:tcPr>
          <w:p w14:paraId="4C39DE8A" w14:textId="77777777" w:rsidR="009C7F63" w:rsidRPr="004A105B" w:rsidRDefault="00D63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4A105B">
              <w:rPr>
                <w:rFonts w:ascii="Calibri" w:eastAsia="Calibri" w:hAnsi="Calibri" w:cs="Calibri"/>
                <w:b/>
                <w:color w:val="000000"/>
              </w:rPr>
              <w:t>Principal Investigator/Faculty Advisor</w:t>
            </w:r>
          </w:p>
        </w:tc>
        <w:tc>
          <w:tcPr>
            <w:tcW w:w="6402" w:type="dxa"/>
          </w:tcPr>
          <w:p w14:paraId="631B2847" w14:textId="77777777" w:rsidR="009C7F63" w:rsidRPr="004A105B" w:rsidRDefault="00D63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4A105B">
              <w:rPr>
                <w:rFonts w:ascii="Calibri" w:eastAsia="Calibri" w:hAnsi="Calibri" w:cs="Calibri"/>
                <w:color w:val="000000"/>
              </w:rPr>
              <w:t>Name:</w:t>
            </w:r>
          </w:p>
        </w:tc>
      </w:tr>
      <w:tr w:rsidR="00E66743" w:rsidRPr="004A105B" w14:paraId="14E415F1" w14:textId="77777777">
        <w:trPr>
          <w:trHeight w:val="100"/>
        </w:trPr>
        <w:tc>
          <w:tcPr>
            <w:tcW w:w="2228" w:type="dxa"/>
            <w:vMerge/>
          </w:tcPr>
          <w:p w14:paraId="23FC0AB0" w14:textId="77777777" w:rsidR="00E66743" w:rsidRPr="004A105B" w:rsidRDefault="00E66743" w:rsidP="00E66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1732DA0E" w14:textId="7223FC4E" w:rsidR="00E66743" w:rsidRPr="0045635A" w:rsidRDefault="00E66743" w:rsidP="00E6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45635A">
              <w:rPr>
                <w:rFonts w:ascii="Calibri" w:eastAsia="Times New Roman" w:hAnsi="Calibri" w:cs="Calibri"/>
              </w:rPr>
              <w:t>Affiliation:  </w:t>
            </w:r>
            <w:sdt>
              <w:sdtPr>
                <w:rPr>
                  <w:rFonts w:ascii="Calibri" w:eastAsia="Times New Roman" w:hAnsi="Calibri" w:cs="Calibri"/>
                  <w:b/>
                  <w:bCs/>
                </w:rPr>
                <w:id w:val="92615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4CA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Pr="0045635A">
              <w:rPr>
                <w:rFonts w:eastAsia="Times New Roman" w:cs="Times New Roman"/>
              </w:rPr>
              <w:t> UMN   </w:t>
            </w:r>
            <w:sdt>
              <w:sdtPr>
                <w:rPr>
                  <w:rFonts w:ascii="Calibri" w:eastAsia="Times New Roman" w:hAnsi="Calibri" w:cs="Calibri"/>
                  <w:b/>
                  <w:bCs/>
                </w:rPr>
                <w:id w:val="-630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35A" w:rsidRPr="0045635A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Pr="0045635A">
              <w:rPr>
                <w:rFonts w:eastAsia="Times New Roman" w:cs="Times New Roman"/>
              </w:rPr>
              <w:t> Fairview   </w:t>
            </w:r>
            <w:sdt>
              <w:sdtPr>
                <w:rPr>
                  <w:rFonts w:ascii="Calibri" w:eastAsia="Times New Roman" w:hAnsi="Calibri" w:cs="Calibri"/>
                  <w:b/>
                  <w:bCs/>
                </w:rPr>
                <w:id w:val="-14490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35A" w:rsidRPr="0045635A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45635A" w:rsidRPr="0045635A">
              <w:rPr>
                <w:rFonts w:eastAsia="Times New Roman" w:cs="Times New Roman"/>
              </w:rPr>
              <w:t xml:space="preserve"> </w:t>
            </w:r>
            <w:r w:rsidRPr="0045635A">
              <w:rPr>
                <w:rFonts w:eastAsia="Times New Roman" w:cs="Times New Roman"/>
              </w:rPr>
              <w:t>Gillette</w:t>
            </w:r>
          </w:p>
        </w:tc>
      </w:tr>
      <w:tr w:rsidR="00E66743" w:rsidRPr="004A105B" w14:paraId="0C07B02D" w14:textId="77777777">
        <w:trPr>
          <w:trHeight w:val="100"/>
        </w:trPr>
        <w:tc>
          <w:tcPr>
            <w:tcW w:w="2228" w:type="dxa"/>
            <w:vMerge/>
          </w:tcPr>
          <w:p w14:paraId="56DE7758" w14:textId="77777777" w:rsidR="00E66743" w:rsidRPr="004A105B" w:rsidRDefault="00E66743" w:rsidP="00E66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2F9541BD" w14:textId="022BA576" w:rsidR="00E66743" w:rsidRPr="0045635A" w:rsidRDefault="00E66743" w:rsidP="00E6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45635A">
              <w:rPr>
                <w:rFonts w:ascii="Calibri" w:eastAsia="Times New Roman" w:hAnsi="Calibri" w:cs="Calibri"/>
              </w:rPr>
              <w:t>UMN Home Department:</w:t>
            </w:r>
            <w:r w:rsidR="00883CF3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6743" w:rsidRPr="004A105B" w14:paraId="5111889E" w14:textId="77777777">
        <w:trPr>
          <w:trHeight w:val="100"/>
        </w:trPr>
        <w:tc>
          <w:tcPr>
            <w:tcW w:w="2228" w:type="dxa"/>
            <w:vMerge/>
          </w:tcPr>
          <w:p w14:paraId="124DEC44" w14:textId="77777777" w:rsidR="00E66743" w:rsidRPr="004A105B" w:rsidRDefault="00E66743" w:rsidP="00E66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526D959D" w14:textId="6280CC54" w:rsidR="00E66743" w:rsidRPr="00883CF3" w:rsidRDefault="00E66743" w:rsidP="00883CF3">
            <w:pPr>
              <w:spacing w:before="120"/>
              <w:rPr>
                <w:rFonts w:ascii="Calibri" w:eastAsia="Times New Roman" w:hAnsi="Calibri" w:cs="Calibri"/>
              </w:rPr>
            </w:pPr>
            <w:r w:rsidRPr="0045635A">
              <w:rPr>
                <w:rFonts w:ascii="Calibri" w:eastAsia="Times New Roman" w:hAnsi="Calibri" w:cs="Calibri"/>
              </w:rPr>
              <w:t>UMN Home Dept</w:t>
            </w:r>
            <w:r w:rsidR="00CE0D59">
              <w:rPr>
                <w:rFonts w:ascii="Calibri" w:eastAsia="Times New Roman" w:hAnsi="Calibri" w:cs="Calibri"/>
              </w:rPr>
              <w:t xml:space="preserve"> </w:t>
            </w:r>
            <w:r w:rsidRPr="0045635A">
              <w:rPr>
                <w:rFonts w:ascii="Calibri" w:eastAsia="Times New Roman" w:hAnsi="Calibri" w:cs="Calibri"/>
              </w:rPr>
              <w:t>ID:</w:t>
            </w:r>
            <w:r w:rsidR="00883CF3">
              <w:rPr>
                <w:rFonts w:ascii="Calibri" w:eastAsia="Times New Roman" w:hAnsi="Calibri" w:cs="Calibri"/>
                <w:color w:val="0000FF"/>
              </w:rPr>
              <w:t xml:space="preserve"> </w:t>
            </w:r>
          </w:p>
        </w:tc>
      </w:tr>
      <w:tr w:rsidR="00E66743" w:rsidRPr="004A105B" w14:paraId="733373AC" w14:textId="77777777">
        <w:trPr>
          <w:trHeight w:val="100"/>
        </w:trPr>
        <w:tc>
          <w:tcPr>
            <w:tcW w:w="2228" w:type="dxa"/>
            <w:vMerge/>
          </w:tcPr>
          <w:p w14:paraId="0D2A83A3" w14:textId="77777777" w:rsidR="00E66743" w:rsidRPr="004A105B" w:rsidRDefault="00E66743" w:rsidP="00E66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3308C9D3" w14:textId="77777777" w:rsidR="00E66743" w:rsidRPr="004A105B" w:rsidRDefault="00E66743" w:rsidP="00E6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4A105B">
              <w:rPr>
                <w:rFonts w:ascii="Calibri" w:eastAsia="Calibri" w:hAnsi="Calibri" w:cs="Calibri"/>
                <w:color w:val="000000"/>
              </w:rPr>
              <w:t>Telephone Number:</w:t>
            </w:r>
          </w:p>
        </w:tc>
      </w:tr>
      <w:tr w:rsidR="00E66743" w:rsidRPr="004A105B" w14:paraId="7708F45E" w14:textId="77777777">
        <w:trPr>
          <w:trHeight w:val="100"/>
        </w:trPr>
        <w:tc>
          <w:tcPr>
            <w:tcW w:w="2228" w:type="dxa"/>
            <w:vMerge/>
          </w:tcPr>
          <w:p w14:paraId="17E98D64" w14:textId="77777777" w:rsidR="00E66743" w:rsidRPr="004A105B" w:rsidRDefault="00E66743" w:rsidP="00E66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75E1EB33" w14:textId="77777777" w:rsidR="00E66743" w:rsidRPr="004A105B" w:rsidRDefault="00E66743" w:rsidP="00E6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4A105B">
              <w:rPr>
                <w:rFonts w:ascii="Calibri" w:eastAsia="Calibri" w:hAnsi="Calibri" w:cs="Calibri"/>
                <w:color w:val="000000"/>
              </w:rPr>
              <w:t>Email Address:</w:t>
            </w:r>
          </w:p>
        </w:tc>
      </w:tr>
      <w:tr w:rsidR="00E66743" w:rsidRPr="004A105B" w14:paraId="43D8E056" w14:textId="77777777">
        <w:trPr>
          <w:trHeight w:val="100"/>
        </w:trPr>
        <w:tc>
          <w:tcPr>
            <w:tcW w:w="2228" w:type="dxa"/>
            <w:vMerge w:val="restart"/>
          </w:tcPr>
          <w:p w14:paraId="2D93A945" w14:textId="77777777" w:rsidR="00E66743" w:rsidRPr="004A105B" w:rsidRDefault="00E66743" w:rsidP="00E6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4A105B">
              <w:rPr>
                <w:rFonts w:ascii="Calibri" w:eastAsia="Calibri" w:hAnsi="Calibri" w:cs="Calibri"/>
                <w:b/>
                <w:color w:val="000000"/>
              </w:rPr>
              <w:t>Student Investigator</w:t>
            </w:r>
          </w:p>
        </w:tc>
        <w:tc>
          <w:tcPr>
            <w:tcW w:w="6402" w:type="dxa"/>
          </w:tcPr>
          <w:p w14:paraId="14D17DEE" w14:textId="77777777" w:rsidR="00E66743" w:rsidRPr="004A105B" w:rsidRDefault="00E66743" w:rsidP="00E6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4A105B">
              <w:rPr>
                <w:rFonts w:ascii="Calibri" w:eastAsia="Calibri" w:hAnsi="Calibri" w:cs="Calibri"/>
                <w:color w:val="000000"/>
              </w:rPr>
              <w:t>Name:</w:t>
            </w:r>
          </w:p>
        </w:tc>
      </w:tr>
      <w:tr w:rsidR="00E66743" w:rsidRPr="004A105B" w14:paraId="59567AB9" w14:textId="77777777">
        <w:trPr>
          <w:trHeight w:val="100"/>
        </w:trPr>
        <w:tc>
          <w:tcPr>
            <w:tcW w:w="2228" w:type="dxa"/>
            <w:vMerge/>
          </w:tcPr>
          <w:p w14:paraId="72232B04" w14:textId="77777777" w:rsidR="00E66743" w:rsidRPr="004A105B" w:rsidRDefault="00E66743" w:rsidP="00E66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4A36283F" w14:textId="77777777" w:rsidR="00E66743" w:rsidRPr="004A105B" w:rsidRDefault="00E66743" w:rsidP="00E6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4A105B">
              <w:rPr>
                <w:rFonts w:ascii="Calibri" w:eastAsia="Calibri" w:hAnsi="Calibri" w:cs="Calibri"/>
                <w:color w:val="000000"/>
              </w:rPr>
              <w:t>Current Academic Status (Student, Fellow, Resident):</w:t>
            </w:r>
          </w:p>
          <w:p w14:paraId="1AB2D307" w14:textId="77777777" w:rsidR="00E66743" w:rsidRPr="004A105B" w:rsidRDefault="00E66743" w:rsidP="00E6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4A105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E66743" w:rsidRPr="004A105B" w14:paraId="1DDE8C07" w14:textId="77777777">
        <w:trPr>
          <w:trHeight w:val="100"/>
        </w:trPr>
        <w:tc>
          <w:tcPr>
            <w:tcW w:w="2228" w:type="dxa"/>
            <w:vMerge/>
          </w:tcPr>
          <w:p w14:paraId="65AEFA79" w14:textId="77777777" w:rsidR="00E66743" w:rsidRPr="004A105B" w:rsidRDefault="00E66743" w:rsidP="00E66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04CBEA0C" w14:textId="77777777" w:rsidR="00E66743" w:rsidRPr="004A105B" w:rsidRDefault="00E66743" w:rsidP="00E6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4A105B">
              <w:rPr>
                <w:rFonts w:ascii="Calibri" w:eastAsia="Calibri" w:hAnsi="Calibri" w:cs="Calibri"/>
                <w:color w:val="000000"/>
              </w:rPr>
              <w:t>Department:</w:t>
            </w:r>
          </w:p>
        </w:tc>
      </w:tr>
      <w:tr w:rsidR="00E66743" w:rsidRPr="004A105B" w14:paraId="0CE1906F" w14:textId="77777777">
        <w:trPr>
          <w:trHeight w:val="100"/>
        </w:trPr>
        <w:tc>
          <w:tcPr>
            <w:tcW w:w="2228" w:type="dxa"/>
            <w:vMerge/>
          </w:tcPr>
          <w:p w14:paraId="7DAEAED3" w14:textId="77777777" w:rsidR="00E66743" w:rsidRPr="004A105B" w:rsidRDefault="00E66743" w:rsidP="00E66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3175BD07" w14:textId="77777777" w:rsidR="00E66743" w:rsidRPr="004A105B" w:rsidRDefault="00E66743" w:rsidP="00E6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4A105B">
              <w:rPr>
                <w:rFonts w:ascii="Calibri" w:eastAsia="Calibri" w:hAnsi="Calibri" w:cs="Calibri"/>
                <w:color w:val="000000"/>
              </w:rPr>
              <w:t>Telephone Number:</w:t>
            </w:r>
          </w:p>
        </w:tc>
      </w:tr>
      <w:tr w:rsidR="00E66743" w:rsidRPr="004A105B" w14:paraId="428BFB5A" w14:textId="77777777">
        <w:trPr>
          <w:trHeight w:val="100"/>
        </w:trPr>
        <w:tc>
          <w:tcPr>
            <w:tcW w:w="2228" w:type="dxa"/>
            <w:vMerge/>
          </w:tcPr>
          <w:p w14:paraId="446EB277" w14:textId="77777777" w:rsidR="00E66743" w:rsidRPr="004A105B" w:rsidRDefault="00E66743" w:rsidP="00E66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65C14549" w14:textId="77777777" w:rsidR="00E66743" w:rsidRPr="004A105B" w:rsidRDefault="00E66743" w:rsidP="00E6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4A105B">
              <w:rPr>
                <w:rFonts w:ascii="Calibri" w:eastAsia="Calibri" w:hAnsi="Calibri" w:cs="Calibri"/>
                <w:color w:val="000000"/>
              </w:rPr>
              <w:t>Institutional Email Address:</w:t>
            </w:r>
          </w:p>
        </w:tc>
      </w:tr>
      <w:tr w:rsidR="00E66743" w:rsidRPr="004A105B" w14:paraId="03662AFB" w14:textId="77777777">
        <w:tc>
          <w:tcPr>
            <w:tcW w:w="2228" w:type="dxa"/>
          </w:tcPr>
          <w:p w14:paraId="0F3692E0" w14:textId="77777777" w:rsidR="00E66743" w:rsidRPr="004A105B" w:rsidRDefault="00E66743" w:rsidP="00E6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4A105B">
              <w:rPr>
                <w:rFonts w:ascii="Calibri" w:eastAsia="Calibri" w:hAnsi="Calibri" w:cs="Calibri"/>
                <w:b/>
                <w:color w:val="000000"/>
              </w:rPr>
              <w:t>Scientific Assessment</w:t>
            </w:r>
          </w:p>
        </w:tc>
        <w:tc>
          <w:tcPr>
            <w:tcW w:w="6402" w:type="dxa"/>
          </w:tcPr>
          <w:p w14:paraId="3BAD536C" w14:textId="5176D0ED" w:rsidR="00E66743" w:rsidRPr="004A105B" w:rsidRDefault="00000000" w:rsidP="00E6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hAnsi="Calibri" w:cstheme="minorHAnsi"/>
                </w:rPr>
                <w:id w:val="631454328"/>
                <w:placeholder>
                  <w:docPart w:val="D0A08B576FDD476F8D98C1AB00E4E77B"/>
                </w:placeholder>
                <w:showingPlcHdr/>
                <w:dropDownList>
                  <w:listItem w:value="Choose an item."/>
                  <w:listItem w:displayText="Nationally-based, federal funding organizations" w:value="Nationally-based, federal funding organizations"/>
                  <w:listItem w:displayText="Nationally based non-federal funding organizations" w:value="Nationally based non-federal funding organizations"/>
                  <w:listItem w:displayText="Cancer Protocol Review Committee (CPRC)" w:value="Cancer Protocol Review Committee (CPRC)"/>
                  <w:listItem w:displayText="HRPP facilitated scientific assessment" w:value="HRPP facilitated scientific assessment"/>
                  <w:listItem w:displayText="Gillette Scientific Review" w:value="Gillette Scientific Review"/>
                  <w:listItem w:displayText="I believe Scientific Assessment is not required." w:value="I believe Scientific Assessment is not required."/>
                </w:dropDownList>
              </w:sdtPr>
              <w:sdtContent>
                <w:r w:rsidR="00E66743" w:rsidRPr="004A105B">
                  <w:rPr>
                    <w:rStyle w:val="PlaceholderText"/>
                    <w:rFonts w:ascii="Calibri" w:hAnsi="Calibri" w:cstheme="minorHAnsi"/>
                  </w:rPr>
                  <w:t>Choose an item.</w:t>
                </w:r>
              </w:sdtContent>
            </w:sdt>
          </w:p>
        </w:tc>
      </w:tr>
      <w:tr w:rsidR="00E66743" w:rsidRPr="004A105B" w14:paraId="601EB62F" w14:textId="77777777">
        <w:tc>
          <w:tcPr>
            <w:tcW w:w="2228" w:type="dxa"/>
          </w:tcPr>
          <w:p w14:paraId="018BA35F" w14:textId="77777777" w:rsidR="00E66743" w:rsidRPr="004A105B" w:rsidRDefault="00E66743" w:rsidP="00E6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4A105B">
              <w:rPr>
                <w:rFonts w:ascii="Calibri" w:eastAsia="Calibri" w:hAnsi="Calibri" w:cs="Calibri"/>
                <w:b/>
                <w:color w:val="000000"/>
              </w:rPr>
              <w:t>IND/IDE # (if applicable)</w:t>
            </w:r>
          </w:p>
        </w:tc>
        <w:tc>
          <w:tcPr>
            <w:tcW w:w="6402" w:type="dxa"/>
          </w:tcPr>
          <w:p w14:paraId="6507323A" w14:textId="5F774568" w:rsidR="00883CF3" w:rsidRPr="00883CF3" w:rsidRDefault="00883CF3" w:rsidP="00883CF3">
            <w:pPr>
              <w:rPr>
                <w:rFonts w:ascii="Calibri" w:eastAsia="Calibri" w:hAnsi="Calibri" w:cs="Calibri"/>
              </w:rPr>
            </w:pPr>
          </w:p>
        </w:tc>
      </w:tr>
      <w:tr w:rsidR="00E66743" w:rsidRPr="004A105B" w14:paraId="5C4E68DE" w14:textId="77777777">
        <w:tc>
          <w:tcPr>
            <w:tcW w:w="2228" w:type="dxa"/>
          </w:tcPr>
          <w:p w14:paraId="15400996" w14:textId="77777777" w:rsidR="00E66743" w:rsidRPr="004A105B" w:rsidRDefault="00E66743" w:rsidP="00E6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4A105B">
              <w:rPr>
                <w:rFonts w:ascii="Calibri" w:eastAsia="Calibri" w:hAnsi="Calibri" w:cs="Calibri"/>
                <w:b/>
                <w:color w:val="000000"/>
              </w:rPr>
              <w:t>IND/IDE Holder</w:t>
            </w:r>
          </w:p>
        </w:tc>
        <w:tc>
          <w:tcPr>
            <w:tcW w:w="6402" w:type="dxa"/>
          </w:tcPr>
          <w:p w14:paraId="54BC712B" w14:textId="2B8D05DB" w:rsidR="00E66743" w:rsidRPr="00883CF3" w:rsidRDefault="00E66743" w:rsidP="00E6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CE0D59" w:rsidRPr="004A105B" w14:paraId="63A4DFDC" w14:textId="77777777">
        <w:tc>
          <w:tcPr>
            <w:tcW w:w="2228" w:type="dxa"/>
          </w:tcPr>
          <w:p w14:paraId="381C842B" w14:textId="2B7881C3" w:rsidR="00CE0D59" w:rsidRPr="004A105B" w:rsidRDefault="00CE0D59" w:rsidP="00CE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Sponsor-Investigator: Please check box </w:t>
            </w:r>
          </w:p>
        </w:tc>
        <w:tc>
          <w:tcPr>
            <w:tcW w:w="6402" w:type="dxa"/>
          </w:tcPr>
          <w:p w14:paraId="39072F0D" w14:textId="1437EB5D" w:rsidR="00CE0D59" w:rsidRPr="00883CF3" w:rsidRDefault="00000000" w:rsidP="00CE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 Unicode MS" w:hAnsi="Calibri" w:cs="Calibri"/>
                <w:color w:val="00000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</w:rPr>
                <w:id w:val="-146234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D59" w:rsidRPr="002A70D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E0D59" w:rsidRPr="002A70D4" w:rsidDel="00424B08">
              <w:rPr>
                <w:rFonts w:asciiTheme="minorHAnsi" w:eastAsia="Arial Unicode MS" w:hAnsiTheme="minorHAnsi" w:cstheme="minorHAnsi"/>
                <w:bCs/>
                <w:color w:val="000000"/>
              </w:rPr>
              <w:t xml:space="preserve"> </w:t>
            </w:r>
            <w:r w:rsidR="00CE0D59" w:rsidRPr="006B58BB">
              <w:rPr>
                <w:rFonts w:ascii="Calibri" w:eastAsia="Arial Unicode MS" w:hAnsi="Calibri" w:cs="Calibri"/>
                <w:color w:val="000000"/>
              </w:rPr>
              <w:t xml:space="preserve">This study will comply with ICH GCP requirements for drugs, biologics, and devices. </w:t>
            </w:r>
          </w:p>
        </w:tc>
      </w:tr>
      <w:tr w:rsidR="00E66743" w:rsidRPr="004A105B" w14:paraId="1C5BC250" w14:textId="77777777">
        <w:tc>
          <w:tcPr>
            <w:tcW w:w="2228" w:type="dxa"/>
          </w:tcPr>
          <w:p w14:paraId="4719FC37" w14:textId="77777777" w:rsidR="00E66743" w:rsidRPr="004A105B" w:rsidRDefault="00E66743" w:rsidP="00E6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4A105B">
              <w:rPr>
                <w:rFonts w:ascii="Calibri" w:eastAsia="Calibri" w:hAnsi="Calibri" w:cs="Calibri"/>
                <w:b/>
                <w:color w:val="000000"/>
              </w:rPr>
              <w:t>Investigational Drug Services # (if applicable)</w:t>
            </w:r>
          </w:p>
        </w:tc>
        <w:tc>
          <w:tcPr>
            <w:tcW w:w="6402" w:type="dxa"/>
          </w:tcPr>
          <w:p w14:paraId="4AEDB594" w14:textId="2895CDB4" w:rsidR="00E66743" w:rsidRPr="00883CF3" w:rsidRDefault="00E66743" w:rsidP="00E6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E66743" w:rsidRPr="004A105B" w14:paraId="7112C73E" w14:textId="77777777">
        <w:tc>
          <w:tcPr>
            <w:tcW w:w="2228" w:type="dxa"/>
          </w:tcPr>
          <w:p w14:paraId="073A3ED9" w14:textId="77777777" w:rsidR="00E66743" w:rsidRPr="004A105B" w:rsidRDefault="00E66743" w:rsidP="00E6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4A105B">
              <w:rPr>
                <w:rFonts w:ascii="Calibri" w:eastAsia="Calibri" w:hAnsi="Calibri" w:cs="Calibri"/>
                <w:b/>
                <w:color w:val="000000"/>
              </w:rPr>
              <w:t>Version Number/Date:</w:t>
            </w:r>
          </w:p>
        </w:tc>
        <w:tc>
          <w:tcPr>
            <w:tcW w:w="6402" w:type="dxa"/>
          </w:tcPr>
          <w:p w14:paraId="1F67ED99" w14:textId="77777777" w:rsidR="00E66743" w:rsidRPr="00883CF3" w:rsidRDefault="00E66743" w:rsidP="00E6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78728C5B" w14:textId="77777777" w:rsidR="009C7F63" w:rsidRPr="004A105B" w:rsidRDefault="00D633A3">
      <w:pPr>
        <w:jc w:val="center"/>
        <w:rPr>
          <w:rFonts w:ascii="Calibri" w:eastAsia="Calibri" w:hAnsi="Calibri" w:cs="Calibri"/>
          <w:b/>
        </w:rPr>
      </w:pPr>
      <w:r w:rsidRPr="004A105B">
        <w:rPr>
          <w:rFonts w:ascii="Calibri" w:hAnsi="Calibri"/>
        </w:rPr>
        <w:br w:type="page"/>
      </w:r>
    </w:p>
    <w:p w14:paraId="3A763D94" w14:textId="77777777" w:rsidR="009C7F63" w:rsidRPr="004A105B" w:rsidRDefault="00D633A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4A105B">
        <w:rPr>
          <w:rFonts w:ascii="Calibri" w:eastAsia="Calibri" w:hAnsi="Calibri" w:cs="Calibri"/>
          <w:b/>
          <w:color w:val="000000"/>
        </w:rPr>
        <w:lastRenderedPageBreak/>
        <w:t>REVISION HISTORY</w:t>
      </w:r>
    </w:p>
    <w:p w14:paraId="65252510" w14:textId="77777777" w:rsidR="009C7F63" w:rsidRPr="004A105B" w:rsidRDefault="009C7F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0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3"/>
        <w:gridCol w:w="1588"/>
        <w:gridCol w:w="3651"/>
        <w:gridCol w:w="2038"/>
      </w:tblGrid>
      <w:tr w:rsidR="009C7F63" w:rsidRPr="004A105B" w14:paraId="275188E9" w14:textId="77777777">
        <w:tc>
          <w:tcPr>
            <w:tcW w:w="1353" w:type="dxa"/>
          </w:tcPr>
          <w:p w14:paraId="5D0BCFE5" w14:textId="77777777" w:rsidR="009C7F63" w:rsidRPr="004A105B" w:rsidRDefault="00D63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4A105B">
              <w:rPr>
                <w:rFonts w:ascii="Calibri" w:eastAsia="Calibri" w:hAnsi="Calibri" w:cs="Calibri"/>
                <w:b/>
                <w:color w:val="000000"/>
              </w:rPr>
              <w:t>Revision #</w:t>
            </w:r>
          </w:p>
        </w:tc>
        <w:tc>
          <w:tcPr>
            <w:tcW w:w="1588" w:type="dxa"/>
          </w:tcPr>
          <w:p w14:paraId="2933726A" w14:textId="77777777" w:rsidR="009C7F63" w:rsidRPr="004A105B" w:rsidRDefault="00D63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4A105B">
              <w:rPr>
                <w:rFonts w:ascii="Calibri" w:eastAsia="Calibri" w:hAnsi="Calibri" w:cs="Calibri"/>
                <w:b/>
                <w:color w:val="000000"/>
              </w:rPr>
              <w:t>Version Date</w:t>
            </w:r>
          </w:p>
        </w:tc>
        <w:tc>
          <w:tcPr>
            <w:tcW w:w="3651" w:type="dxa"/>
          </w:tcPr>
          <w:p w14:paraId="35B90767" w14:textId="77777777" w:rsidR="009C7F63" w:rsidRPr="004A105B" w:rsidRDefault="00D63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4A105B">
              <w:rPr>
                <w:rFonts w:ascii="Calibri" w:eastAsia="Calibri" w:hAnsi="Calibri" w:cs="Calibri"/>
                <w:b/>
                <w:color w:val="000000"/>
              </w:rPr>
              <w:t>Summary of Changes</w:t>
            </w:r>
          </w:p>
        </w:tc>
        <w:tc>
          <w:tcPr>
            <w:tcW w:w="2038" w:type="dxa"/>
          </w:tcPr>
          <w:p w14:paraId="165DCB6B" w14:textId="77777777" w:rsidR="009C7F63" w:rsidRPr="004A105B" w:rsidRDefault="00D63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4A105B">
              <w:rPr>
                <w:rFonts w:ascii="Calibri" w:eastAsia="Calibri" w:hAnsi="Calibri" w:cs="Calibri"/>
                <w:b/>
                <w:color w:val="000000"/>
              </w:rPr>
              <w:t>Consent Change?</w:t>
            </w:r>
          </w:p>
        </w:tc>
      </w:tr>
      <w:tr w:rsidR="009C7F63" w:rsidRPr="004A105B" w14:paraId="16B8A466" w14:textId="77777777">
        <w:tc>
          <w:tcPr>
            <w:tcW w:w="1353" w:type="dxa"/>
          </w:tcPr>
          <w:p w14:paraId="7DFE1F98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</w:tcPr>
          <w:p w14:paraId="190EF8F7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1" w:type="dxa"/>
          </w:tcPr>
          <w:p w14:paraId="6E71E130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</w:tcPr>
          <w:p w14:paraId="21D8D6E4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C7F63" w:rsidRPr="004A105B" w14:paraId="0F362B1D" w14:textId="77777777">
        <w:tc>
          <w:tcPr>
            <w:tcW w:w="1353" w:type="dxa"/>
          </w:tcPr>
          <w:p w14:paraId="4487A00A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</w:tcPr>
          <w:p w14:paraId="2213884F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1" w:type="dxa"/>
          </w:tcPr>
          <w:p w14:paraId="62610F05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</w:tcPr>
          <w:p w14:paraId="408A283B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C7F63" w:rsidRPr="004A105B" w14:paraId="04B5DD5E" w14:textId="77777777">
        <w:tc>
          <w:tcPr>
            <w:tcW w:w="1353" w:type="dxa"/>
          </w:tcPr>
          <w:p w14:paraId="2C20BC8C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</w:tcPr>
          <w:p w14:paraId="7EEE057F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1" w:type="dxa"/>
          </w:tcPr>
          <w:p w14:paraId="0C55D3A6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</w:tcPr>
          <w:p w14:paraId="53A53A2E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C7F63" w:rsidRPr="004A105B" w14:paraId="27FA448B" w14:textId="77777777">
        <w:tc>
          <w:tcPr>
            <w:tcW w:w="1353" w:type="dxa"/>
          </w:tcPr>
          <w:p w14:paraId="4FFA0CC7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</w:tcPr>
          <w:p w14:paraId="46C91FE2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1" w:type="dxa"/>
          </w:tcPr>
          <w:p w14:paraId="2CD90907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</w:tcPr>
          <w:p w14:paraId="1D3C28E9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C7F63" w:rsidRPr="004A105B" w14:paraId="2E301FB8" w14:textId="77777777">
        <w:tc>
          <w:tcPr>
            <w:tcW w:w="1353" w:type="dxa"/>
          </w:tcPr>
          <w:p w14:paraId="4724506D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</w:tcPr>
          <w:p w14:paraId="572E4DD2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1" w:type="dxa"/>
          </w:tcPr>
          <w:p w14:paraId="266C6488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</w:tcPr>
          <w:p w14:paraId="275976D2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C7F63" w:rsidRPr="004A105B" w14:paraId="2B43830C" w14:textId="77777777">
        <w:tc>
          <w:tcPr>
            <w:tcW w:w="1353" w:type="dxa"/>
          </w:tcPr>
          <w:p w14:paraId="073DAFFC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</w:tcPr>
          <w:p w14:paraId="64951DBA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1" w:type="dxa"/>
          </w:tcPr>
          <w:p w14:paraId="47A257D7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</w:tcPr>
          <w:p w14:paraId="3A10A2D4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C7F63" w:rsidRPr="004A105B" w14:paraId="2DC13707" w14:textId="77777777">
        <w:tc>
          <w:tcPr>
            <w:tcW w:w="1353" w:type="dxa"/>
          </w:tcPr>
          <w:p w14:paraId="580729A4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</w:tcPr>
          <w:p w14:paraId="25D560F5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1" w:type="dxa"/>
          </w:tcPr>
          <w:p w14:paraId="05F54B75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</w:tcPr>
          <w:p w14:paraId="2E5C80AD" w14:textId="77777777" w:rsidR="009C7F63" w:rsidRPr="004A105B" w:rsidRDefault="009C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868DAA3" w14:textId="77777777" w:rsidR="009C7F63" w:rsidRPr="004A105B" w:rsidRDefault="009C7F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BEFA2AA" w14:textId="77777777" w:rsidR="009C7F63" w:rsidRPr="004A105B" w:rsidRDefault="009C7F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3400045" w14:textId="77777777" w:rsidR="009C7F63" w:rsidRPr="004A105B" w:rsidRDefault="009C7F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957067F" w14:textId="77777777" w:rsidR="009C7F63" w:rsidRPr="004A105B" w:rsidRDefault="009C7F63">
      <w:pPr>
        <w:rPr>
          <w:rFonts w:ascii="Calibri" w:eastAsia="Calibri" w:hAnsi="Calibri" w:cs="Calibri"/>
          <w:color w:val="000000"/>
        </w:rPr>
      </w:pPr>
    </w:p>
    <w:p w14:paraId="2AA10F28" w14:textId="77777777" w:rsidR="009C7F63" w:rsidRPr="004A105B" w:rsidRDefault="00D633A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</w:rPr>
      </w:pPr>
      <w:r w:rsidRPr="004A105B">
        <w:rPr>
          <w:rFonts w:ascii="Calibri" w:hAnsi="Calibri"/>
        </w:rPr>
        <w:br w:type="page"/>
      </w:r>
      <w:r w:rsidRPr="004A105B">
        <w:rPr>
          <w:rFonts w:ascii="Calibri" w:eastAsia="Calibri" w:hAnsi="Calibri" w:cs="Calibri"/>
          <w:b/>
          <w:color w:val="000000"/>
        </w:rPr>
        <w:lastRenderedPageBreak/>
        <w:t>Table of Contents</w:t>
      </w:r>
    </w:p>
    <w:p w14:paraId="7FCF33EA" w14:textId="77777777" w:rsidR="009C7F63" w:rsidRPr="004A105B" w:rsidRDefault="009C7F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dt>
      <w:sdtPr>
        <w:id w:val="327715124"/>
        <w:docPartObj>
          <w:docPartGallery w:val="Table of Contents"/>
          <w:docPartUnique/>
        </w:docPartObj>
      </w:sdtPr>
      <w:sdtContent>
        <w:p w14:paraId="0EB6C7DB" w14:textId="6CDE7A18" w:rsidR="00C352EF" w:rsidRDefault="00C352EF">
          <w:pPr>
            <w:pStyle w:val="TOC1"/>
            <w:rPr>
              <w:rFonts w:eastAsiaTheme="minorEastAsia" w:cstheme="minorBidi"/>
              <w:caps/>
              <w:noProof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30462977" w:history="1">
            <w:r w:rsidRPr="005C40A6">
              <w:rPr>
                <w:rStyle w:val="Hyperlink"/>
                <w:rFonts w:asciiTheme="majorHAnsi" w:hAnsiTheme="majorHAnsi" w:cstheme="majorHAnsi"/>
                <w:noProof/>
              </w:rPr>
              <w:t>1.0</w:t>
            </w:r>
            <w:r>
              <w:rPr>
                <w:rFonts w:eastAsiaTheme="minorEastAsia" w:cstheme="minorBidi"/>
                <w:caps/>
                <w:noProof/>
              </w:rPr>
              <w:tab/>
            </w:r>
            <w:r w:rsidRPr="005C40A6">
              <w:rPr>
                <w:rStyle w:val="Hyperlink"/>
                <w:rFonts w:ascii="Calibri" w:eastAsia="Calibri" w:hAnsi="Calibri" w:cs="Calibri"/>
                <w:noProof/>
              </w:rPr>
              <w:t>Study Intervention(s)/Investigational Agent(s)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_Toc130462977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DCB04" w14:textId="49364CDE" w:rsidR="00C352EF" w:rsidRDefault="00000000">
          <w:pPr>
            <w:pStyle w:val="TOC1"/>
            <w:rPr>
              <w:rFonts w:eastAsiaTheme="minorEastAsia" w:cstheme="minorBidi"/>
              <w:caps/>
              <w:noProof/>
            </w:rPr>
          </w:pPr>
          <w:hyperlink w:anchor="_Toc130462978" w:history="1">
            <w:r w:rsidR="00C352EF" w:rsidRPr="005C40A6">
              <w:rPr>
                <w:rStyle w:val="Hyperlink"/>
                <w:rFonts w:asciiTheme="majorHAnsi" w:hAnsiTheme="majorHAnsi" w:cstheme="majorHAnsi"/>
                <w:noProof/>
              </w:rPr>
              <w:t>2.0</w:t>
            </w:r>
            <w:r w:rsidR="00C352EF">
              <w:rPr>
                <w:rFonts w:eastAsiaTheme="minorEastAsia" w:cstheme="minorBidi"/>
                <w:caps/>
                <w:noProof/>
              </w:rPr>
              <w:tab/>
            </w:r>
            <w:r w:rsidR="00C352EF" w:rsidRPr="005C40A6">
              <w:rPr>
                <w:rStyle w:val="Hyperlink"/>
                <w:rFonts w:ascii="Calibri" w:eastAsia="Calibri" w:hAnsi="Calibri" w:cs="Calibri"/>
                <w:noProof/>
              </w:rPr>
              <w:t>Local Procedures Involved and Local Requirements</w:t>
            </w:r>
            <w:r w:rsidR="00C352EF">
              <w:rPr>
                <w:noProof/>
                <w:webHidden/>
              </w:rPr>
              <w:tab/>
            </w:r>
            <w:r w:rsidR="00C352EF">
              <w:rPr>
                <w:noProof/>
                <w:webHidden/>
              </w:rPr>
              <w:fldChar w:fldCharType="begin"/>
            </w:r>
            <w:r w:rsidR="00C352EF">
              <w:rPr>
                <w:noProof/>
                <w:webHidden/>
              </w:rPr>
              <w:instrText xml:space="preserve"> PAGEREF _Toc130462978 \h </w:instrText>
            </w:r>
            <w:r w:rsidR="00C352EF">
              <w:rPr>
                <w:noProof/>
                <w:webHidden/>
              </w:rPr>
            </w:r>
            <w:r w:rsidR="00C352EF">
              <w:rPr>
                <w:noProof/>
                <w:webHidden/>
              </w:rPr>
              <w:fldChar w:fldCharType="separate"/>
            </w:r>
            <w:r w:rsidR="00C352EF">
              <w:rPr>
                <w:noProof/>
                <w:webHidden/>
              </w:rPr>
              <w:t>9</w:t>
            </w:r>
            <w:r w:rsidR="00C352EF">
              <w:rPr>
                <w:noProof/>
                <w:webHidden/>
              </w:rPr>
              <w:fldChar w:fldCharType="end"/>
            </w:r>
          </w:hyperlink>
        </w:p>
        <w:p w14:paraId="3302239B" w14:textId="26A9274F" w:rsidR="00C352EF" w:rsidRDefault="00000000">
          <w:pPr>
            <w:pStyle w:val="TOC1"/>
            <w:rPr>
              <w:rFonts w:eastAsiaTheme="minorEastAsia" w:cstheme="minorBidi"/>
              <w:caps/>
              <w:noProof/>
            </w:rPr>
          </w:pPr>
          <w:hyperlink w:anchor="_Toc130462979" w:history="1">
            <w:r w:rsidR="00C352EF" w:rsidRPr="005C40A6">
              <w:rPr>
                <w:rStyle w:val="Hyperlink"/>
                <w:rFonts w:asciiTheme="majorHAnsi" w:hAnsiTheme="majorHAnsi" w:cstheme="majorHAnsi"/>
                <w:noProof/>
              </w:rPr>
              <w:t>3.0</w:t>
            </w:r>
            <w:r w:rsidR="00C352EF">
              <w:rPr>
                <w:rFonts w:eastAsiaTheme="minorEastAsia" w:cstheme="minorBidi"/>
                <w:caps/>
                <w:noProof/>
              </w:rPr>
              <w:tab/>
            </w:r>
            <w:r w:rsidR="00C352EF" w:rsidRPr="005C40A6">
              <w:rPr>
                <w:rStyle w:val="Hyperlink"/>
                <w:rFonts w:ascii="Calibri" w:eastAsia="Calibri" w:hAnsi="Calibri" w:cs="Calibri"/>
                <w:noProof/>
              </w:rPr>
              <w:t>Provisions to Monitor the Data to Ensure the Safety of Participants</w:t>
            </w:r>
            <w:r w:rsidR="00C352EF">
              <w:rPr>
                <w:noProof/>
                <w:webHidden/>
              </w:rPr>
              <w:tab/>
            </w:r>
            <w:r w:rsidR="00C352EF">
              <w:rPr>
                <w:noProof/>
                <w:webHidden/>
              </w:rPr>
              <w:fldChar w:fldCharType="begin"/>
            </w:r>
            <w:r w:rsidR="00C352EF">
              <w:rPr>
                <w:noProof/>
                <w:webHidden/>
              </w:rPr>
              <w:instrText xml:space="preserve"> PAGEREF _Toc130462979 \h </w:instrText>
            </w:r>
            <w:r w:rsidR="00C352EF">
              <w:rPr>
                <w:noProof/>
                <w:webHidden/>
              </w:rPr>
            </w:r>
            <w:r w:rsidR="00C352EF">
              <w:rPr>
                <w:noProof/>
                <w:webHidden/>
              </w:rPr>
              <w:fldChar w:fldCharType="separate"/>
            </w:r>
            <w:r w:rsidR="00C352EF">
              <w:rPr>
                <w:noProof/>
                <w:webHidden/>
              </w:rPr>
              <w:t>10</w:t>
            </w:r>
            <w:r w:rsidR="00C352EF">
              <w:rPr>
                <w:noProof/>
                <w:webHidden/>
              </w:rPr>
              <w:fldChar w:fldCharType="end"/>
            </w:r>
          </w:hyperlink>
        </w:p>
        <w:p w14:paraId="741CD243" w14:textId="5E5FBBA7" w:rsidR="00C352EF" w:rsidRDefault="00000000">
          <w:pPr>
            <w:pStyle w:val="TOC1"/>
            <w:rPr>
              <w:rFonts w:eastAsiaTheme="minorEastAsia" w:cstheme="minorBidi"/>
              <w:caps/>
              <w:noProof/>
            </w:rPr>
          </w:pPr>
          <w:hyperlink w:anchor="_Toc130462980" w:history="1">
            <w:r w:rsidR="00C352EF" w:rsidRPr="005C40A6">
              <w:rPr>
                <w:rStyle w:val="Hyperlink"/>
                <w:rFonts w:asciiTheme="majorHAnsi" w:hAnsiTheme="majorHAnsi" w:cstheme="majorHAnsi"/>
                <w:noProof/>
              </w:rPr>
              <w:t>4.0</w:t>
            </w:r>
            <w:r w:rsidR="00C352EF">
              <w:rPr>
                <w:rFonts w:eastAsiaTheme="minorEastAsia" w:cstheme="minorBidi"/>
                <w:caps/>
                <w:noProof/>
              </w:rPr>
              <w:tab/>
            </w:r>
            <w:r w:rsidR="00C352EF" w:rsidRPr="005C40A6">
              <w:rPr>
                <w:rStyle w:val="Hyperlink"/>
                <w:rFonts w:ascii="Calibri" w:eastAsia="Calibri" w:hAnsi="Calibri" w:cs="Calibri"/>
                <w:noProof/>
              </w:rPr>
              <w:t>Data and Specimen Banking</w:t>
            </w:r>
            <w:r w:rsidR="00C352EF">
              <w:rPr>
                <w:noProof/>
                <w:webHidden/>
              </w:rPr>
              <w:tab/>
            </w:r>
            <w:r w:rsidR="00C352EF">
              <w:rPr>
                <w:noProof/>
                <w:webHidden/>
              </w:rPr>
              <w:fldChar w:fldCharType="begin"/>
            </w:r>
            <w:r w:rsidR="00C352EF">
              <w:rPr>
                <w:noProof/>
                <w:webHidden/>
              </w:rPr>
              <w:instrText xml:space="preserve"> PAGEREF _Toc130462980 \h </w:instrText>
            </w:r>
            <w:r w:rsidR="00C352EF">
              <w:rPr>
                <w:noProof/>
                <w:webHidden/>
              </w:rPr>
            </w:r>
            <w:r w:rsidR="00C352EF">
              <w:rPr>
                <w:noProof/>
                <w:webHidden/>
              </w:rPr>
              <w:fldChar w:fldCharType="separate"/>
            </w:r>
            <w:r w:rsidR="00C352EF">
              <w:rPr>
                <w:noProof/>
                <w:webHidden/>
              </w:rPr>
              <w:t>12</w:t>
            </w:r>
            <w:r w:rsidR="00C352EF">
              <w:rPr>
                <w:noProof/>
                <w:webHidden/>
              </w:rPr>
              <w:fldChar w:fldCharType="end"/>
            </w:r>
          </w:hyperlink>
        </w:p>
        <w:p w14:paraId="10BB5632" w14:textId="15D8BBFE" w:rsidR="00C352EF" w:rsidRDefault="00000000">
          <w:pPr>
            <w:pStyle w:val="TOC1"/>
            <w:rPr>
              <w:rFonts w:eastAsiaTheme="minorEastAsia" w:cstheme="minorBidi"/>
              <w:caps/>
              <w:noProof/>
            </w:rPr>
          </w:pPr>
          <w:hyperlink w:anchor="_Toc130462981" w:history="1">
            <w:r w:rsidR="00C352EF" w:rsidRPr="005C40A6">
              <w:rPr>
                <w:rStyle w:val="Hyperlink"/>
                <w:rFonts w:asciiTheme="majorHAnsi" w:hAnsiTheme="majorHAnsi" w:cstheme="majorHAnsi"/>
                <w:noProof/>
              </w:rPr>
              <w:t>5.0</w:t>
            </w:r>
            <w:r w:rsidR="00C352EF">
              <w:rPr>
                <w:rFonts w:eastAsiaTheme="minorEastAsia" w:cstheme="minorBidi"/>
                <w:caps/>
                <w:noProof/>
              </w:rPr>
              <w:tab/>
            </w:r>
            <w:r w:rsidR="00C352EF" w:rsidRPr="005C40A6">
              <w:rPr>
                <w:rStyle w:val="Hyperlink"/>
                <w:rFonts w:ascii="Calibri" w:eastAsia="Calibri" w:hAnsi="Calibri" w:cs="Calibri"/>
                <w:noProof/>
              </w:rPr>
              <w:t>Sharing of Results with Participants</w:t>
            </w:r>
            <w:r w:rsidR="00C352EF">
              <w:rPr>
                <w:noProof/>
                <w:webHidden/>
              </w:rPr>
              <w:tab/>
            </w:r>
            <w:r w:rsidR="00C352EF">
              <w:rPr>
                <w:noProof/>
                <w:webHidden/>
              </w:rPr>
              <w:fldChar w:fldCharType="begin"/>
            </w:r>
            <w:r w:rsidR="00C352EF">
              <w:rPr>
                <w:noProof/>
                <w:webHidden/>
              </w:rPr>
              <w:instrText xml:space="preserve"> PAGEREF _Toc130462981 \h </w:instrText>
            </w:r>
            <w:r w:rsidR="00C352EF">
              <w:rPr>
                <w:noProof/>
                <w:webHidden/>
              </w:rPr>
            </w:r>
            <w:r w:rsidR="00C352EF">
              <w:rPr>
                <w:noProof/>
                <w:webHidden/>
              </w:rPr>
              <w:fldChar w:fldCharType="separate"/>
            </w:r>
            <w:r w:rsidR="00C352EF">
              <w:rPr>
                <w:noProof/>
                <w:webHidden/>
              </w:rPr>
              <w:t>12</w:t>
            </w:r>
            <w:r w:rsidR="00C352EF">
              <w:rPr>
                <w:noProof/>
                <w:webHidden/>
              </w:rPr>
              <w:fldChar w:fldCharType="end"/>
            </w:r>
          </w:hyperlink>
        </w:p>
        <w:p w14:paraId="7DE66765" w14:textId="418698BF" w:rsidR="00C352EF" w:rsidRDefault="00000000">
          <w:pPr>
            <w:pStyle w:val="TOC1"/>
            <w:rPr>
              <w:rFonts w:eastAsiaTheme="minorEastAsia" w:cstheme="minorBidi"/>
              <w:caps/>
              <w:noProof/>
            </w:rPr>
          </w:pPr>
          <w:hyperlink w:anchor="_Toc130462982" w:history="1">
            <w:r w:rsidR="00C352EF" w:rsidRPr="005C40A6">
              <w:rPr>
                <w:rStyle w:val="Hyperlink"/>
                <w:rFonts w:asciiTheme="majorHAnsi" w:hAnsiTheme="majorHAnsi" w:cstheme="majorHAnsi"/>
                <w:noProof/>
              </w:rPr>
              <w:t>6.0</w:t>
            </w:r>
            <w:r w:rsidR="00C352EF">
              <w:rPr>
                <w:rFonts w:eastAsiaTheme="minorEastAsia" w:cstheme="minorBidi"/>
                <w:caps/>
                <w:noProof/>
              </w:rPr>
              <w:tab/>
            </w:r>
            <w:r w:rsidR="00C352EF" w:rsidRPr="005C40A6">
              <w:rPr>
                <w:rStyle w:val="Hyperlink"/>
                <w:rFonts w:ascii="Calibri" w:eastAsia="Calibri" w:hAnsi="Calibri" w:cs="Calibri"/>
                <w:noProof/>
              </w:rPr>
              <w:t>Local Study Population</w:t>
            </w:r>
            <w:r w:rsidR="00C352EF">
              <w:rPr>
                <w:noProof/>
                <w:webHidden/>
              </w:rPr>
              <w:tab/>
            </w:r>
            <w:r w:rsidR="00C352EF">
              <w:rPr>
                <w:noProof/>
                <w:webHidden/>
              </w:rPr>
              <w:fldChar w:fldCharType="begin"/>
            </w:r>
            <w:r w:rsidR="00C352EF">
              <w:rPr>
                <w:noProof/>
                <w:webHidden/>
              </w:rPr>
              <w:instrText xml:space="preserve"> PAGEREF _Toc130462982 \h </w:instrText>
            </w:r>
            <w:r w:rsidR="00C352EF">
              <w:rPr>
                <w:noProof/>
                <w:webHidden/>
              </w:rPr>
            </w:r>
            <w:r w:rsidR="00C352EF">
              <w:rPr>
                <w:noProof/>
                <w:webHidden/>
              </w:rPr>
              <w:fldChar w:fldCharType="separate"/>
            </w:r>
            <w:r w:rsidR="00C352EF">
              <w:rPr>
                <w:noProof/>
                <w:webHidden/>
              </w:rPr>
              <w:t>14</w:t>
            </w:r>
            <w:r w:rsidR="00C352EF">
              <w:rPr>
                <w:noProof/>
                <w:webHidden/>
              </w:rPr>
              <w:fldChar w:fldCharType="end"/>
            </w:r>
          </w:hyperlink>
        </w:p>
        <w:p w14:paraId="0B19867B" w14:textId="3823CFE9" w:rsidR="00C352EF" w:rsidRDefault="00000000">
          <w:pPr>
            <w:pStyle w:val="TOC1"/>
            <w:rPr>
              <w:rFonts w:eastAsiaTheme="minorEastAsia" w:cstheme="minorBidi"/>
              <w:caps/>
              <w:noProof/>
            </w:rPr>
          </w:pPr>
          <w:hyperlink w:anchor="_Toc130462983" w:history="1">
            <w:r w:rsidR="00C352EF" w:rsidRPr="005C40A6">
              <w:rPr>
                <w:rStyle w:val="Hyperlink"/>
                <w:rFonts w:asciiTheme="majorHAnsi" w:hAnsiTheme="majorHAnsi" w:cstheme="majorHAnsi"/>
                <w:noProof/>
              </w:rPr>
              <w:t>7.0</w:t>
            </w:r>
            <w:r w:rsidR="00C352EF">
              <w:rPr>
                <w:rFonts w:eastAsiaTheme="minorEastAsia" w:cstheme="minorBidi"/>
                <w:caps/>
                <w:noProof/>
              </w:rPr>
              <w:tab/>
            </w:r>
            <w:r w:rsidR="00C352EF" w:rsidRPr="005C40A6">
              <w:rPr>
                <w:rStyle w:val="Hyperlink"/>
                <w:rFonts w:ascii="Calibri" w:eastAsia="Calibri" w:hAnsi="Calibri" w:cs="Calibri"/>
                <w:noProof/>
              </w:rPr>
              <w:t>Vulnerable Populations</w:t>
            </w:r>
            <w:r w:rsidR="00C352EF">
              <w:rPr>
                <w:noProof/>
                <w:webHidden/>
              </w:rPr>
              <w:tab/>
            </w:r>
            <w:r w:rsidR="00C352EF">
              <w:rPr>
                <w:noProof/>
                <w:webHidden/>
              </w:rPr>
              <w:fldChar w:fldCharType="begin"/>
            </w:r>
            <w:r w:rsidR="00C352EF">
              <w:rPr>
                <w:noProof/>
                <w:webHidden/>
              </w:rPr>
              <w:instrText xml:space="preserve"> PAGEREF _Toc130462983 \h </w:instrText>
            </w:r>
            <w:r w:rsidR="00C352EF">
              <w:rPr>
                <w:noProof/>
                <w:webHidden/>
              </w:rPr>
            </w:r>
            <w:r w:rsidR="00C352EF">
              <w:rPr>
                <w:noProof/>
                <w:webHidden/>
              </w:rPr>
              <w:fldChar w:fldCharType="separate"/>
            </w:r>
            <w:r w:rsidR="00C352EF">
              <w:rPr>
                <w:noProof/>
                <w:webHidden/>
              </w:rPr>
              <w:t>15</w:t>
            </w:r>
            <w:r w:rsidR="00C352EF">
              <w:rPr>
                <w:noProof/>
                <w:webHidden/>
              </w:rPr>
              <w:fldChar w:fldCharType="end"/>
            </w:r>
          </w:hyperlink>
        </w:p>
        <w:p w14:paraId="6D48C8AA" w14:textId="2A7F88AF" w:rsidR="00C352EF" w:rsidRDefault="00000000">
          <w:pPr>
            <w:pStyle w:val="TOC1"/>
            <w:rPr>
              <w:rFonts w:eastAsiaTheme="minorEastAsia" w:cstheme="minorBidi"/>
              <w:caps/>
              <w:noProof/>
            </w:rPr>
          </w:pPr>
          <w:hyperlink w:anchor="_Toc130462984" w:history="1">
            <w:r w:rsidR="00C352EF" w:rsidRPr="005C40A6">
              <w:rPr>
                <w:rStyle w:val="Hyperlink"/>
                <w:rFonts w:asciiTheme="majorHAnsi" w:hAnsiTheme="majorHAnsi" w:cstheme="majorHAnsi"/>
                <w:noProof/>
              </w:rPr>
              <w:t>8.0</w:t>
            </w:r>
            <w:r w:rsidR="00C352EF">
              <w:rPr>
                <w:rFonts w:eastAsiaTheme="minorEastAsia" w:cstheme="minorBidi"/>
                <w:caps/>
                <w:noProof/>
              </w:rPr>
              <w:tab/>
            </w:r>
            <w:r w:rsidR="00C352EF" w:rsidRPr="005C40A6">
              <w:rPr>
                <w:rStyle w:val="Hyperlink"/>
                <w:rFonts w:ascii="Calibri" w:eastAsia="Calibri" w:hAnsi="Calibri" w:cs="Calibri"/>
                <w:noProof/>
              </w:rPr>
              <w:t>Local Number of Participants</w:t>
            </w:r>
            <w:r w:rsidR="00C352EF">
              <w:rPr>
                <w:noProof/>
                <w:webHidden/>
              </w:rPr>
              <w:tab/>
            </w:r>
            <w:r w:rsidR="00C352EF">
              <w:rPr>
                <w:noProof/>
                <w:webHidden/>
              </w:rPr>
              <w:fldChar w:fldCharType="begin"/>
            </w:r>
            <w:r w:rsidR="00C352EF">
              <w:rPr>
                <w:noProof/>
                <w:webHidden/>
              </w:rPr>
              <w:instrText xml:space="preserve"> PAGEREF _Toc130462984 \h </w:instrText>
            </w:r>
            <w:r w:rsidR="00C352EF">
              <w:rPr>
                <w:noProof/>
                <w:webHidden/>
              </w:rPr>
            </w:r>
            <w:r w:rsidR="00C352EF">
              <w:rPr>
                <w:noProof/>
                <w:webHidden/>
              </w:rPr>
              <w:fldChar w:fldCharType="separate"/>
            </w:r>
            <w:r w:rsidR="00C352EF">
              <w:rPr>
                <w:noProof/>
                <w:webHidden/>
              </w:rPr>
              <w:t>17</w:t>
            </w:r>
            <w:r w:rsidR="00C352EF">
              <w:rPr>
                <w:noProof/>
                <w:webHidden/>
              </w:rPr>
              <w:fldChar w:fldCharType="end"/>
            </w:r>
          </w:hyperlink>
        </w:p>
        <w:p w14:paraId="1C471380" w14:textId="7AB4FD4E" w:rsidR="00C352EF" w:rsidRDefault="00000000">
          <w:pPr>
            <w:pStyle w:val="TOC1"/>
            <w:rPr>
              <w:rFonts w:eastAsiaTheme="minorEastAsia" w:cstheme="minorBidi"/>
              <w:caps/>
              <w:noProof/>
            </w:rPr>
          </w:pPr>
          <w:hyperlink w:anchor="_Toc130462985" w:history="1">
            <w:r w:rsidR="00C352EF" w:rsidRPr="005C40A6">
              <w:rPr>
                <w:rStyle w:val="Hyperlink"/>
                <w:rFonts w:asciiTheme="majorHAnsi" w:hAnsiTheme="majorHAnsi" w:cstheme="majorHAnsi"/>
                <w:noProof/>
              </w:rPr>
              <w:t>9.0</w:t>
            </w:r>
            <w:r w:rsidR="00C352EF">
              <w:rPr>
                <w:rFonts w:eastAsiaTheme="minorEastAsia" w:cstheme="minorBidi"/>
                <w:caps/>
                <w:noProof/>
              </w:rPr>
              <w:tab/>
            </w:r>
            <w:r w:rsidR="00C352EF" w:rsidRPr="005C40A6">
              <w:rPr>
                <w:rStyle w:val="Hyperlink"/>
                <w:rFonts w:ascii="Calibri" w:eastAsia="Calibri" w:hAnsi="Calibri" w:cs="Calibri"/>
                <w:noProof/>
              </w:rPr>
              <w:t>Local Recruitment Methods</w:t>
            </w:r>
            <w:r w:rsidR="00C352EF">
              <w:rPr>
                <w:noProof/>
                <w:webHidden/>
              </w:rPr>
              <w:tab/>
            </w:r>
            <w:r w:rsidR="00C352EF">
              <w:rPr>
                <w:noProof/>
                <w:webHidden/>
              </w:rPr>
              <w:fldChar w:fldCharType="begin"/>
            </w:r>
            <w:r w:rsidR="00C352EF">
              <w:rPr>
                <w:noProof/>
                <w:webHidden/>
              </w:rPr>
              <w:instrText xml:space="preserve"> PAGEREF _Toc130462985 \h </w:instrText>
            </w:r>
            <w:r w:rsidR="00C352EF">
              <w:rPr>
                <w:noProof/>
                <w:webHidden/>
              </w:rPr>
            </w:r>
            <w:r w:rsidR="00C352EF">
              <w:rPr>
                <w:noProof/>
                <w:webHidden/>
              </w:rPr>
              <w:fldChar w:fldCharType="separate"/>
            </w:r>
            <w:r w:rsidR="00C352EF">
              <w:rPr>
                <w:noProof/>
                <w:webHidden/>
              </w:rPr>
              <w:t>18</w:t>
            </w:r>
            <w:r w:rsidR="00C352EF">
              <w:rPr>
                <w:noProof/>
                <w:webHidden/>
              </w:rPr>
              <w:fldChar w:fldCharType="end"/>
            </w:r>
          </w:hyperlink>
        </w:p>
        <w:p w14:paraId="6DC3E525" w14:textId="44C16004" w:rsidR="00C352EF" w:rsidRDefault="00000000">
          <w:pPr>
            <w:pStyle w:val="TOC1"/>
            <w:rPr>
              <w:rFonts w:eastAsiaTheme="minorEastAsia" w:cstheme="minorBidi"/>
              <w:caps/>
              <w:noProof/>
            </w:rPr>
          </w:pPr>
          <w:hyperlink w:anchor="_Toc130462986" w:history="1">
            <w:r w:rsidR="00C352EF" w:rsidRPr="005C40A6">
              <w:rPr>
                <w:rStyle w:val="Hyperlink"/>
                <w:rFonts w:asciiTheme="majorHAnsi" w:hAnsiTheme="majorHAnsi" w:cstheme="majorHAnsi"/>
                <w:noProof/>
              </w:rPr>
              <w:t>10.0</w:t>
            </w:r>
            <w:r w:rsidR="00C352EF">
              <w:rPr>
                <w:rFonts w:eastAsiaTheme="minorEastAsia" w:cstheme="minorBidi"/>
                <w:caps/>
                <w:noProof/>
              </w:rPr>
              <w:tab/>
            </w:r>
            <w:r w:rsidR="00C352EF" w:rsidRPr="005C40A6">
              <w:rPr>
                <w:rStyle w:val="Hyperlink"/>
                <w:rFonts w:ascii="Calibri" w:eastAsia="Calibri" w:hAnsi="Calibri" w:cs="Calibri"/>
                <w:noProof/>
              </w:rPr>
              <w:t>Withdrawal of Participants</w:t>
            </w:r>
            <w:r w:rsidR="00C352EF">
              <w:rPr>
                <w:noProof/>
                <w:webHidden/>
              </w:rPr>
              <w:tab/>
            </w:r>
            <w:r w:rsidR="00C352EF">
              <w:rPr>
                <w:noProof/>
                <w:webHidden/>
              </w:rPr>
              <w:fldChar w:fldCharType="begin"/>
            </w:r>
            <w:r w:rsidR="00C352EF">
              <w:rPr>
                <w:noProof/>
                <w:webHidden/>
              </w:rPr>
              <w:instrText xml:space="preserve"> PAGEREF _Toc130462986 \h </w:instrText>
            </w:r>
            <w:r w:rsidR="00C352EF">
              <w:rPr>
                <w:noProof/>
                <w:webHidden/>
              </w:rPr>
            </w:r>
            <w:r w:rsidR="00C352EF">
              <w:rPr>
                <w:noProof/>
                <w:webHidden/>
              </w:rPr>
              <w:fldChar w:fldCharType="separate"/>
            </w:r>
            <w:r w:rsidR="00C352EF">
              <w:rPr>
                <w:noProof/>
                <w:webHidden/>
              </w:rPr>
              <w:t>19</w:t>
            </w:r>
            <w:r w:rsidR="00C352EF">
              <w:rPr>
                <w:noProof/>
                <w:webHidden/>
              </w:rPr>
              <w:fldChar w:fldCharType="end"/>
            </w:r>
          </w:hyperlink>
        </w:p>
        <w:p w14:paraId="0F3ABFDE" w14:textId="6080E8FC" w:rsidR="00C352EF" w:rsidRDefault="00000000">
          <w:pPr>
            <w:pStyle w:val="TOC1"/>
            <w:rPr>
              <w:rFonts w:eastAsiaTheme="minorEastAsia" w:cstheme="minorBidi"/>
              <w:caps/>
              <w:noProof/>
            </w:rPr>
          </w:pPr>
          <w:hyperlink w:anchor="_Toc130462987" w:history="1">
            <w:r w:rsidR="00C352EF" w:rsidRPr="005C40A6">
              <w:rPr>
                <w:rStyle w:val="Hyperlink"/>
                <w:rFonts w:asciiTheme="majorHAnsi" w:hAnsiTheme="majorHAnsi" w:cstheme="majorHAnsi"/>
                <w:noProof/>
              </w:rPr>
              <w:t>11.0</w:t>
            </w:r>
            <w:r w:rsidR="00C352EF">
              <w:rPr>
                <w:rFonts w:eastAsiaTheme="minorEastAsia" w:cstheme="minorBidi"/>
                <w:caps/>
                <w:noProof/>
              </w:rPr>
              <w:tab/>
            </w:r>
            <w:r w:rsidR="00C352EF" w:rsidRPr="005C40A6">
              <w:rPr>
                <w:rStyle w:val="Hyperlink"/>
                <w:rFonts w:ascii="Calibri" w:eastAsia="Calibri" w:hAnsi="Calibri" w:cs="Calibri"/>
                <w:noProof/>
              </w:rPr>
              <w:t>Risks to Participants</w:t>
            </w:r>
            <w:r w:rsidR="00C352EF">
              <w:rPr>
                <w:noProof/>
                <w:webHidden/>
              </w:rPr>
              <w:tab/>
            </w:r>
            <w:r w:rsidR="00C352EF">
              <w:rPr>
                <w:noProof/>
                <w:webHidden/>
              </w:rPr>
              <w:fldChar w:fldCharType="begin"/>
            </w:r>
            <w:r w:rsidR="00C352EF">
              <w:rPr>
                <w:noProof/>
                <w:webHidden/>
              </w:rPr>
              <w:instrText xml:space="preserve"> PAGEREF _Toc130462987 \h </w:instrText>
            </w:r>
            <w:r w:rsidR="00C352EF">
              <w:rPr>
                <w:noProof/>
                <w:webHidden/>
              </w:rPr>
            </w:r>
            <w:r w:rsidR="00C352EF">
              <w:rPr>
                <w:noProof/>
                <w:webHidden/>
              </w:rPr>
              <w:fldChar w:fldCharType="separate"/>
            </w:r>
            <w:r w:rsidR="00C352EF">
              <w:rPr>
                <w:noProof/>
                <w:webHidden/>
              </w:rPr>
              <w:t>19</w:t>
            </w:r>
            <w:r w:rsidR="00C352EF">
              <w:rPr>
                <w:noProof/>
                <w:webHidden/>
              </w:rPr>
              <w:fldChar w:fldCharType="end"/>
            </w:r>
          </w:hyperlink>
        </w:p>
        <w:p w14:paraId="5BDF7233" w14:textId="223CCDAA" w:rsidR="00C352EF" w:rsidRDefault="00000000">
          <w:pPr>
            <w:pStyle w:val="TOC1"/>
            <w:rPr>
              <w:rFonts w:eastAsiaTheme="minorEastAsia" w:cstheme="minorBidi"/>
              <w:caps/>
              <w:noProof/>
            </w:rPr>
          </w:pPr>
          <w:hyperlink w:anchor="_Toc130462988" w:history="1">
            <w:r w:rsidR="00C352EF" w:rsidRPr="005C40A6">
              <w:rPr>
                <w:rStyle w:val="Hyperlink"/>
                <w:rFonts w:asciiTheme="majorHAnsi" w:hAnsiTheme="majorHAnsi" w:cstheme="majorHAnsi"/>
                <w:noProof/>
              </w:rPr>
              <w:t>12.0</w:t>
            </w:r>
            <w:r w:rsidR="00C352EF">
              <w:rPr>
                <w:rFonts w:eastAsiaTheme="minorEastAsia" w:cstheme="minorBidi"/>
                <w:caps/>
                <w:noProof/>
              </w:rPr>
              <w:tab/>
            </w:r>
            <w:r w:rsidR="00C352EF" w:rsidRPr="005C40A6">
              <w:rPr>
                <w:rStyle w:val="Hyperlink"/>
                <w:rFonts w:ascii="Calibri" w:eastAsia="Calibri" w:hAnsi="Calibri" w:cs="Calibri"/>
                <w:noProof/>
              </w:rPr>
              <w:t>Potential Benefits to Participants</w:t>
            </w:r>
            <w:r w:rsidR="00C352EF">
              <w:rPr>
                <w:noProof/>
                <w:webHidden/>
              </w:rPr>
              <w:tab/>
            </w:r>
            <w:r w:rsidR="00C352EF">
              <w:rPr>
                <w:noProof/>
                <w:webHidden/>
              </w:rPr>
              <w:fldChar w:fldCharType="begin"/>
            </w:r>
            <w:r w:rsidR="00C352EF">
              <w:rPr>
                <w:noProof/>
                <w:webHidden/>
              </w:rPr>
              <w:instrText xml:space="preserve"> PAGEREF _Toc130462988 \h </w:instrText>
            </w:r>
            <w:r w:rsidR="00C352EF">
              <w:rPr>
                <w:noProof/>
                <w:webHidden/>
              </w:rPr>
            </w:r>
            <w:r w:rsidR="00C352EF">
              <w:rPr>
                <w:noProof/>
                <w:webHidden/>
              </w:rPr>
              <w:fldChar w:fldCharType="separate"/>
            </w:r>
            <w:r w:rsidR="00C352EF">
              <w:rPr>
                <w:noProof/>
                <w:webHidden/>
              </w:rPr>
              <w:t>20</w:t>
            </w:r>
            <w:r w:rsidR="00C352EF">
              <w:rPr>
                <w:noProof/>
                <w:webHidden/>
              </w:rPr>
              <w:fldChar w:fldCharType="end"/>
            </w:r>
          </w:hyperlink>
        </w:p>
        <w:p w14:paraId="262D0477" w14:textId="0D38FC2F" w:rsidR="00C352EF" w:rsidRDefault="00000000">
          <w:pPr>
            <w:pStyle w:val="TOC1"/>
            <w:rPr>
              <w:rFonts w:eastAsiaTheme="minorEastAsia" w:cstheme="minorBidi"/>
              <w:caps/>
              <w:noProof/>
            </w:rPr>
          </w:pPr>
          <w:hyperlink w:anchor="_Toc130462989" w:history="1">
            <w:r w:rsidR="00C352EF" w:rsidRPr="005C40A6">
              <w:rPr>
                <w:rStyle w:val="Hyperlink"/>
                <w:rFonts w:asciiTheme="majorHAnsi" w:hAnsiTheme="majorHAnsi" w:cstheme="majorHAnsi"/>
                <w:noProof/>
              </w:rPr>
              <w:t>13.0</w:t>
            </w:r>
            <w:r w:rsidR="00C352EF">
              <w:rPr>
                <w:rFonts w:eastAsiaTheme="minorEastAsia" w:cstheme="minorBidi"/>
                <w:caps/>
                <w:noProof/>
              </w:rPr>
              <w:tab/>
            </w:r>
            <w:r w:rsidR="00C352EF" w:rsidRPr="005C40A6">
              <w:rPr>
                <w:rStyle w:val="Hyperlink"/>
                <w:rFonts w:ascii="Calibri" w:eastAsia="Calibri" w:hAnsi="Calibri" w:cs="Calibri"/>
                <w:noProof/>
              </w:rPr>
              <w:t>Confidentiality</w:t>
            </w:r>
            <w:r w:rsidR="00C352EF">
              <w:rPr>
                <w:noProof/>
                <w:webHidden/>
              </w:rPr>
              <w:tab/>
            </w:r>
            <w:r w:rsidR="00C352EF">
              <w:rPr>
                <w:noProof/>
                <w:webHidden/>
              </w:rPr>
              <w:fldChar w:fldCharType="begin"/>
            </w:r>
            <w:r w:rsidR="00C352EF">
              <w:rPr>
                <w:noProof/>
                <w:webHidden/>
              </w:rPr>
              <w:instrText xml:space="preserve"> PAGEREF _Toc130462989 \h </w:instrText>
            </w:r>
            <w:r w:rsidR="00C352EF">
              <w:rPr>
                <w:noProof/>
                <w:webHidden/>
              </w:rPr>
            </w:r>
            <w:r w:rsidR="00C352EF">
              <w:rPr>
                <w:noProof/>
                <w:webHidden/>
              </w:rPr>
              <w:fldChar w:fldCharType="separate"/>
            </w:r>
            <w:r w:rsidR="00C352EF">
              <w:rPr>
                <w:noProof/>
                <w:webHidden/>
              </w:rPr>
              <w:t>20</w:t>
            </w:r>
            <w:r w:rsidR="00C352EF">
              <w:rPr>
                <w:noProof/>
                <w:webHidden/>
              </w:rPr>
              <w:fldChar w:fldCharType="end"/>
            </w:r>
          </w:hyperlink>
        </w:p>
        <w:p w14:paraId="28111F53" w14:textId="0179987A" w:rsidR="00C352EF" w:rsidRDefault="00000000">
          <w:pPr>
            <w:pStyle w:val="TOC1"/>
            <w:rPr>
              <w:rFonts w:eastAsiaTheme="minorEastAsia" w:cstheme="minorBidi"/>
              <w:caps/>
              <w:noProof/>
            </w:rPr>
          </w:pPr>
          <w:hyperlink w:anchor="_Toc130462990" w:history="1">
            <w:r w:rsidR="00C352EF" w:rsidRPr="005C40A6">
              <w:rPr>
                <w:rStyle w:val="Hyperlink"/>
                <w:rFonts w:asciiTheme="majorHAnsi" w:hAnsiTheme="majorHAnsi" w:cstheme="majorHAnsi"/>
                <w:noProof/>
              </w:rPr>
              <w:t>14.0</w:t>
            </w:r>
            <w:r w:rsidR="00C352EF">
              <w:rPr>
                <w:rFonts w:eastAsiaTheme="minorEastAsia" w:cstheme="minorBidi"/>
                <w:caps/>
                <w:noProof/>
              </w:rPr>
              <w:tab/>
            </w:r>
            <w:r w:rsidR="00C352EF" w:rsidRPr="005C40A6">
              <w:rPr>
                <w:rStyle w:val="Hyperlink"/>
                <w:rFonts w:ascii="Calibri" w:eastAsia="Calibri" w:hAnsi="Calibri" w:cs="Calibri"/>
                <w:noProof/>
              </w:rPr>
              <w:t>Health Information and Privacy Compliance</w:t>
            </w:r>
            <w:r w:rsidR="00C352EF">
              <w:rPr>
                <w:noProof/>
                <w:webHidden/>
              </w:rPr>
              <w:tab/>
            </w:r>
            <w:r w:rsidR="00C352EF">
              <w:rPr>
                <w:noProof/>
                <w:webHidden/>
              </w:rPr>
              <w:fldChar w:fldCharType="begin"/>
            </w:r>
            <w:r w:rsidR="00C352EF">
              <w:rPr>
                <w:noProof/>
                <w:webHidden/>
              </w:rPr>
              <w:instrText xml:space="preserve"> PAGEREF _Toc130462990 \h </w:instrText>
            </w:r>
            <w:r w:rsidR="00C352EF">
              <w:rPr>
                <w:noProof/>
                <w:webHidden/>
              </w:rPr>
            </w:r>
            <w:r w:rsidR="00C352EF">
              <w:rPr>
                <w:noProof/>
                <w:webHidden/>
              </w:rPr>
              <w:fldChar w:fldCharType="separate"/>
            </w:r>
            <w:r w:rsidR="00C352EF">
              <w:rPr>
                <w:noProof/>
                <w:webHidden/>
              </w:rPr>
              <w:t>20</w:t>
            </w:r>
            <w:r w:rsidR="00C352EF">
              <w:rPr>
                <w:noProof/>
                <w:webHidden/>
              </w:rPr>
              <w:fldChar w:fldCharType="end"/>
            </w:r>
          </w:hyperlink>
        </w:p>
        <w:p w14:paraId="33EB81AE" w14:textId="0B1FD3F4" w:rsidR="00C352EF" w:rsidRDefault="00000000">
          <w:pPr>
            <w:pStyle w:val="TOC1"/>
            <w:rPr>
              <w:rFonts w:eastAsiaTheme="minorEastAsia" w:cstheme="minorBidi"/>
              <w:caps/>
              <w:noProof/>
            </w:rPr>
          </w:pPr>
          <w:hyperlink w:anchor="_Toc130462991" w:history="1">
            <w:r w:rsidR="00C352EF" w:rsidRPr="005C40A6">
              <w:rPr>
                <w:rStyle w:val="Hyperlink"/>
                <w:rFonts w:asciiTheme="majorHAnsi" w:hAnsiTheme="majorHAnsi" w:cstheme="majorHAnsi"/>
                <w:noProof/>
              </w:rPr>
              <w:t>16.0</w:t>
            </w:r>
            <w:r w:rsidR="00C352EF">
              <w:rPr>
                <w:rFonts w:eastAsiaTheme="minorEastAsia" w:cstheme="minorBidi"/>
                <w:caps/>
                <w:noProof/>
              </w:rPr>
              <w:tab/>
            </w:r>
            <w:r w:rsidR="00C352EF" w:rsidRPr="005C40A6">
              <w:rPr>
                <w:rStyle w:val="Hyperlink"/>
                <w:rFonts w:ascii="Calibri" w:eastAsia="Calibri" w:hAnsi="Calibri" w:cs="Calibri"/>
                <w:noProof/>
              </w:rPr>
              <w:t>Compensation for Research-Related Injury</w:t>
            </w:r>
            <w:r w:rsidR="00C352EF">
              <w:rPr>
                <w:noProof/>
                <w:webHidden/>
              </w:rPr>
              <w:tab/>
            </w:r>
            <w:r w:rsidR="00C352EF">
              <w:rPr>
                <w:noProof/>
                <w:webHidden/>
              </w:rPr>
              <w:fldChar w:fldCharType="begin"/>
            </w:r>
            <w:r w:rsidR="00C352EF">
              <w:rPr>
                <w:noProof/>
                <w:webHidden/>
              </w:rPr>
              <w:instrText xml:space="preserve"> PAGEREF _Toc130462991 \h </w:instrText>
            </w:r>
            <w:r w:rsidR="00C352EF">
              <w:rPr>
                <w:noProof/>
                <w:webHidden/>
              </w:rPr>
            </w:r>
            <w:r w:rsidR="00C352EF">
              <w:rPr>
                <w:noProof/>
                <w:webHidden/>
              </w:rPr>
              <w:fldChar w:fldCharType="separate"/>
            </w:r>
            <w:r w:rsidR="00C352EF">
              <w:rPr>
                <w:noProof/>
                <w:webHidden/>
              </w:rPr>
              <w:t>25</w:t>
            </w:r>
            <w:r w:rsidR="00C352EF">
              <w:rPr>
                <w:noProof/>
                <w:webHidden/>
              </w:rPr>
              <w:fldChar w:fldCharType="end"/>
            </w:r>
          </w:hyperlink>
        </w:p>
        <w:p w14:paraId="6CDAB179" w14:textId="1876D0F8" w:rsidR="00C352EF" w:rsidRDefault="00000000">
          <w:pPr>
            <w:pStyle w:val="TOC1"/>
            <w:rPr>
              <w:rFonts w:eastAsiaTheme="minorEastAsia" w:cstheme="minorBidi"/>
              <w:caps/>
              <w:noProof/>
            </w:rPr>
          </w:pPr>
          <w:hyperlink w:anchor="_Toc130462992" w:history="1">
            <w:r w:rsidR="00C352EF" w:rsidRPr="005C40A6">
              <w:rPr>
                <w:rStyle w:val="Hyperlink"/>
                <w:rFonts w:asciiTheme="majorHAnsi" w:hAnsiTheme="majorHAnsi" w:cstheme="majorHAnsi"/>
                <w:noProof/>
              </w:rPr>
              <w:t>17.0</w:t>
            </w:r>
            <w:r w:rsidR="00C352EF">
              <w:rPr>
                <w:rFonts w:eastAsiaTheme="minorEastAsia" w:cstheme="minorBidi"/>
                <w:caps/>
                <w:noProof/>
              </w:rPr>
              <w:tab/>
            </w:r>
            <w:r w:rsidR="00C352EF" w:rsidRPr="005C40A6">
              <w:rPr>
                <w:rStyle w:val="Hyperlink"/>
                <w:rFonts w:ascii="Calibri" w:eastAsia="Calibri" w:hAnsi="Calibri" w:cs="Calibri"/>
                <w:noProof/>
              </w:rPr>
              <w:t>Consent Process</w:t>
            </w:r>
            <w:r w:rsidR="00C352EF">
              <w:rPr>
                <w:noProof/>
                <w:webHidden/>
              </w:rPr>
              <w:tab/>
            </w:r>
            <w:r w:rsidR="00C352EF">
              <w:rPr>
                <w:noProof/>
                <w:webHidden/>
              </w:rPr>
              <w:fldChar w:fldCharType="begin"/>
            </w:r>
            <w:r w:rsidR="00C352EF">
              <w:rPr>
                <w:noProof/>
                <w:webHidden/>
              </w:rPr>
              <w:instrText xml:space="preserve"> PAGEREF _Toc130462992 \h </w:instrText>
            </w:r>
            <w:r w:rsidR="00C352EF">
              <w:rPr>
                <w:noProof/>
                <w:webHidden/>
              </w:rPr>
            </w:r>
            <w:r w:rsidR="00C352EF">
              <w:rPr>
                <w:noProof/>
                <w:webHidden/>
              </w:rPr>
              <w:fldChar w:fldCharType="separate"/>
            </w:r>
            <w:r w:rsidR="00C352EF">
              <w:rPr>
                <w:noProof/>
                <w:webHidden/>
              </w:rPr>
              <w:t>25</w:t>
            </w:r>
            <w:r w:rsidR="00C352EF">
              <w:rPr>
                <w:noProof/>
                <w:webHidden/>
              </w:rPr>
              <w:fldChar w:fldCharType="end"/>
            </w:r>
          </w:hyperlink>
        </w:p>
        <w:p w14:paraId="1CD750D1" w14:textId="7C3C2B35" w:rsidR="00C352EF" w:rsidRDefault="00000000">
          <w:pPr>
            <w:pStyle w:val="TOC1"/>
            <w:rPr>
              <w:rFonts w:eastAsiaTheme="minorEastAsia" w:cstheme="minorBidi"/>
              <w:caps/>
              <w:noProof/>
            </w:rPr>
          </w:pPr>
          <w:hyperlink w:anchor="_Toc130462993" w:history="1">
            <w:r w:rsidR="00C352EF" w:rsidRPr="005C40A6">
              <w:rPr>
                <w:rStyle w:val="Hyperlink"/>
                <w:rFonts w:asciiTheme="majorHAnsi" w:hAnsiTheme="majorHAnsi" w:cstheme="majorHAnsi"/>
                <w:noProof/>
              </w:rPr>
              <w:t>18.0</w:t>
            </w:r>
            <w:r w:rsidR="00C352EF">
              <w:rPr>
                <w:rFonts w:eastAsiaTheme="minorEastAsia" w:cstheme="minorBidi"/>
                <w:caps/>
                <w:noProof/>
              </w:rPr>
              <w:tab/>
            </w:r>
            <w:r w:rsidR="00C352EF" w:rsidRPr="005C40A6">
              <w:rPr>
                <w:rStyle w:val="Hyperlink"/>
                <w:rFonts w:ascii="Calibri" w:eastAsia="Calibri" w:hAnsi="Calibri" w:cs="Calibri"/>
                <w:noProof/>
              </w:rPr>
              <w:t>Setting</w:t>
            </w:r>
            <w:r w:rsidR="00C352EF">
              <w:rPr>
                <w:noProof/>
                <w:webHidden/>
              </w:rPr>
              <w:tab/>
            </w:r>
            <w:r w:rsidR="00C352EF">
              <w:rPr>
                <w:noProof/>
                <w:webHidden/>
              </w:rPr>
              <w:fldChar w:fldCharType="begin"/>
            </w:r>
            <w:r w:rsidR="00C352EF">
              <w:rPr>
                <w:noProof/>
                <w:webHidden/>
              </w:rPr>
              <w:instrText xml:space="preserve"> PAGEREF _Toc130462993 \h </w:instrText>
            </w:r>
            <w:r w:rsidR="00C352EF">
              <w:rPr>
                <w:noProof/>
                <w:webHidden/>
              </w:rPr>
            </w:r>
            <w:r w:rsidR="00C352EF">
              <w:rPr>
                <w:noProof/>
                <w:webHidden/>
              </w:rPr>
              <w:fldChar w:fldCharType="separate"/>
            </w:r>
            <w:r w:rsidR="00C352EF">
              <w:rPr>
                <w:noProof/>
                <w:webHidden/>
              </w:rPr>
              <w:t>29</w:t>
            </w:r>
            <w:r w:rsidR="00C352EF">
              <w:rPr>
                <w:noProof/>
                <w:webHidden/>
              </w:rPr>
              <w:fldChar w:fldCharType="end"/>
            </w:r>
          </w:hyperlink>
        </w:p>
        <w:p w14:paraId="0B441E19" w14:textId="4F431C1E" w:rsidR="00C352EF" w:rsidRDefault="00000000">
          <w:pPr>
            <w:pStyle w:val="TOC1"/>
            <w:rPr>
              <w:rFonts w:eastAsiaTheme="minorEastAsia" w:cstheme="minorBidi"/>
              <w:caps/>
              <w:noProof/>
            </w:rPr>
          </w:pPr>
          <w:hyperlink w:anchor="_Toc130462994" w:history="1">
            <w:r w:rsidR="00C352EF" w:rsidRPr="005C40A6">
              <w:rPr>
                <w:rStyle w:val="Hyperlink"/>
                <w:rFonts w:asciiTheme="majorHAnsi" w:hAnsiTheme="majorHAnsi" w:cstheme="majorHAnsi"/>
                <w:noProof/>
              </w:rPr>
              <w:t>19.0</w:t>
            </w:r>
            <w:r w:rsidR="00C352EF">
              <w:rPr>
                <w:rFonts w:eastAsiaTheme="minorEastAsia" w:cstheme="minorBidi"/>
                <w:caps/>
                <w:noProof/>
              </w:rPr>
              <w:tab/>
            </w:r>
            <w:r w:rsidR="00C352EF" w:rsidRPr="005C40A6">
              <w:rPr>
                <w:rStyle w:val="Hyperlink"/>
                <w:rFonts w:ascii="Calibri" w:eastAsia="Calibri" w:hAnsi="Calibri" w:cs="Calibri"/>
                <w:noProof/>
              </w:rPr>
              <w:t>Multi-Site Research</w:t>
            </w:r>
            <w:r w:rsidR="00C352EF">
              <w:rPr>
                <w:noProof/>
                <w:webHidden/>
              </w:rPr>
              <w:tab/>
            </w:r>
            <w:r w:rsidR="00C352EF">
              <w:rPr>
                <w:noProof/>
                <w:webHidden/>
              </w:rPr>
              <w:fldChar w:fldCharType="begin"/>
            </w:r>
            <w:r w:rsidR="00C352EF">
              <w:rPr>
                <w:noProof/>
                <w:webHidden/>
              </w:rPr>
              <w:instrText xml:space="preserve"> PAGEREF _Toc130462994 \h </w:instrText>
            </w:r>
            <w:r w:rsidR="00C352EF">
              <w:rPr>
                <w:noProof/>
                <w:webHidden/>
              </w:rPr>
            </w:r>
            <w:r w:rsidR="00C352EF">
              <w:rPr>
                <w:noProof/>
                <w:webHidden/>
              </w:rPr>
              <w:fldChar w:fldCharType="separate"/>
            </w:r>
            <w:r w:rsidR="00C352EF">
              <w:rPr>
                <w:noProof/>
                <w:webHidden/>
              </w:rPr>
              <w:t>30</w:t>
            </w:r>
            <w:r w:rsidR="00C352EF">
              <w:rPr>
                <w:noProof/>
                <w:webHidden/>
              </w:rPr>
              <w:fldChar w:fldCharType="end"/>
            </w:r>
          </w:hyperlink>
        </w:p>
        <w:p w14:paraId="4F435316" w14:textId="6E53552F" w:rsidR="00C352EF" w:rsidRDefault="00000000">
          <w:pPr>
            <w:pStyle w:val="TOC1"/>
            <w:rPr>
              <w:rFonts w:eastAsiaTheme="minorEastAsia" w:cstheme="minorBidi"/>
              <w:caps/>
              <w:noProof/>
            </w:rPr>
          </w:pPr>
          <w:hyperlink w:anchor="_Toc130462995" w:history="1">
            <w:r w:rsidR="00C352EF" w:rsidRPr="005C40A6">
              <w:rPr>
                <w:rStyle w:val="Hyperlink"/>
                <w:rFonts w:asciiTheme="majorHAnsi" w:hAnsiTheme="majorHAnsi" w:cstheme="majorHAnsi"/>
                <w:noProof/>
              </w:rPr>
              <w:t>20.0</w:t>
            </w:r>
            <w:r w:rsidR="00C352EF">
              <w:rPr>
                <w:rFonts w:eastAsiaTheme="minorEastAsia" w:cstheme="minorBidi"/>
                <w:caps/>
                <w:noProof/>
              </w:rPr>
              <w:tab/>
            </w:r>
            <w:r w:rsidR="00C352EF" w:rsidRPr="005C40A6">
              <w:rPr>
                <w:rStyle w:val="Hyperlink"/>
                <w:rFonts w:ascii="Calibri" w:hAnsi="Calibri" w:cs="Calibri"/>
                <w:noProof/>
              </w:rPr>
              <w:t>Coordinating Center Research</w:t>
            </w:r>
            <w:r w:rsidR="00C352EF">
              <w:rPr>
                <w:noProof/>
                <w:webHidden/>
              </w:rPr>
              <w:tab/>
            </w:r>
            <w:r w:rsidR="00C352EF">
              <w:rPr>
                <w:noProof/>
                <w:webHidden/>
              </w:rPr>
              <w:fldChar w:fldCharType="begin"/>
            </w:r>
            <w:r w:rsidR="00C352EF">
              <w:rPr>
                <w:noProof/>
                <w:webHidden/>
              </w:rPr>
              <w:instrText xml:space="preserve"> PAGEREF _Toc130462995 \h </w:instrText>
            </w:r>
            <w:r w:rsidR="00C352EF">
              <w:rPr>
                <w:noProof/>
                <w:webHidden/>
              </w:rPr>
            </w:r>
            <w:r w:rsidR="00C352EF">
              <w:rPr>
                <w:noProof/>
                <w:webHidden/>
              </w:rPr>
              <w:fldChar w:fldCharType="separate"/>
            </w:r>
            <w:r w:rsidR="00C352EF">
              <w:rPr>
                <w:noProof/>
                <w:webHidden/>
              </w:rPr>
              <w:t>31</w:t>
            </w:r>
            <w:r w:rsidR="00C352EF">
              <w:rPr>
                <w:noProof/>
                <w:webHidden/>
              </w:rPr>
              <w:fldChar w:fldCharType="end"/>
            </w:r>
          </w:hyperlink>
        </w:p>
        <w:p w14:paraId="64D7610F" w14:textId="01A0E8D6" w:rsidR="00C352EF" w:rsidRDefault="00000000">
          <w:pPr>
            <w:pStyle w:val="TOC1"/>
            <w:rPr>
              <w:rFonts w:eastAsiaTheme="minorEastAsia" w:cstheme="minorBidi"/>
              <w:caps/>
              <w:noProof/>
            </w:rPr>
          </w:pPr>
          <w:hyperlink w:anchor="_Toc130462996" w:history="1">
            <w:r w:rsidR="00C352EF" w:rsidRPr="005C40A6">
              <w:rPr>
                <w:rStyle w:val="Hyperlink"/>
                <w:rFonts w:asciiTheme="majorHAnsi" w:hAnsiTheme="majorHAnsi" w:cstheme="majorHAnsi"/>
                <w:noProof/>
              </w:rPr>
              <w:t>21.0</w:t>
            </w:r>
            <w:r w:rsidR="00C352EF">
              <w:rPr>
                <w:rFonts w:eastAsiaTheme="minorEastAsia" w:cstheme="minorBidi"/>
                <w:caps/>
                <w:noProof/>
              </w:rPr>
              <w:tab/>
            </w:r>
            <w:r w:rsidR="00C352EF" w:rsidRPr="005C40A6">
              <w:rPr>
                <w:rStyle w:val="Hyperlink"/>
                <w:rFonts w:ascii="Calibri" w:eastAsia="Calibri" w:hAnsi="Calibri" w:cs="Calibri"/>
                <w:noProof/>
              </w:rPr>
              <w:t>Resources Available</w:t>
            </w:r>
            <w:r w:rsidR="00C352EF">
              <w:rPr>
                <w:noProof/>
                <w:webHidden/>
              </w:rPr>
              <w:tab/>
            </w:r>
            <w:r w:rsidR="00C352EF">
              <w:rPr>
                <w:noProof/>
                <w:webHidden/>
              </w:rPr>
              <w:fldChar w:fldCharType="begin"/>
            </w:r>
            <w:r w:rsidR="00C352EF">
              <w:rPr>
                <w:noProof/>
                <w:webHidden/>
              </w:rPr>
              <w:instrText xml:space="preserve"> PAGEREF _Toc130462996 \h </w:instrText>
            </w:r>
            <w:r w:rsidR="00C352EF">
              <w:rPr>
                <w:noProof/>
                <w:webHidden/>
              </w:rPr>
            </w:r>
            <w:r w:rsidR="00C352EF">
              <w:rPr>
                <w:noProof/>
                <w:webHidden/>
              </w:rPr>
              <w:fldChar w:fldCharType="separate"/>
            </w:r>
            <w:r w:rsidR="00C352EF">
              <w:rPr>
                <w:noProof/>
                <w:webHidden/>
              </w:rPr>
              <w:t>31</w:t>
            </w:r>
            <w:r w:rsidR="00C352EF">
              <w:rPr>
                <w:noProof/>
                <w:webHidden/>
              </w:rPr>
              <w:fldChar w:fldCharType="end"/>
            </w:r>
          </w:hyperlink>
        </w:p>
        <w:p w14:paraId="220A0BA6" w14:textId="26E8F8CF" w:rsidR="009C7F63" w:rsidRPr="004A105B" w:rsidRDefault="00C352EF" w:rsidP="008E39EE">
          <w:pPr>
            <w:pStyle w:val="TOC1"/>
            <w:rPr>
              <w:rFonts w:eastAsia="Calibri" w:cs="Calibri"/>
            </w:rPr>
          </w:pPr>
          <w:r>
            <w:fldChar w:fldCharType="end"/>
          </w:r>
        </w:p>
      </w:sdtContent>
    </w:sdt>
    <w:p w14:paraId="766DA2E3" w14:textId="77777777" w:rsidR="009C7F63" w:rsidRPr="004A105B" w:rsidRDefault="00D633A3">
      <w:pPr>
        <w:rPr>
          <w:rFonts w:ascii="Calibri" w:eastAsia="Calibri" w:hAnsi="Calibri" w:cs="Calibri"/>
          <w:b/>
        </w:rPr>
      </w:pPr>
      <w:r w:rsidRPr="004A105B">
        <w:rPr>
          <w:rFonts w:ascii="Calibri" w:hAnsi="Calibri"/>
        </w:rPr>
        <w:br w:type="page"/>
      </w:r>
      <w:r w:rsidRPr="004A105B">
        <w:rPr>
          <w:rFonts w:ascii="Calibri" w:eastAsia="Calibri" w:hAnsi="Calibri" w:cs="Calibri"/>
          <w:b/>
        </w:rPr>
        <w:lastRenderedPageBreak/>
        <w:t>ABBREVIATIONS/DEFINITIONS</w:t>
      </w:r>
    </w:p>
    <w:p w14:paraId="55B6393F" w14:textId="77777777" w:rsidR="009C7F63" w:rsidRPr="004A105B" w:rsidRDefault="00D633A3">
      <w:pPr>
        <w:rPr>
          <w:rFonts w:ascii="Calibri" w:eastAsia="Calibri" w:hAnsi="Calibri" w:cs="Calibri"/>
          <w:b/>
        </w:rPr>
      </w:pPr>
      <w:r w:rsidRPr="004A105B">
        <w:rPr>
          <w:rFonts w:ascii="Calibri" w:hAnsi="Calibri"/>
        </w:rPr>
        <w:br w:type="page"/>
      </w:r>
    </w:p>
    <w:p w14:paraId="4ABF165B" w14:textId="77777777" w:rsidR="009C7F63" w:rsidRPr="00AC27C3" w:rsidRDefault="00D633A3">
      <w:pPr>
        <w:pStyle w:val="Heading1"/>
        <w:numPr>
          <w:ilvl w:val="0"/>
          <w:numId w:val="4"/>
        </w:numPr>
        <w:rPr>
          <w:rFonts w:ascii="Calibri" w:hAnsi="Calibri"/>
          <w:sz w:val="24"/>
          <w:szCs w:val="24"/>
        </w:rPr>
      </w:pPr>
      <w:bookmarkStart w:id="0" w:name="_Toc130462977"/>
      <w:r w:rsidRPr="00AC27C3">
        <w:rPr>
          <w:rFonts w:ascii="Calibri" w:eastAsia="Calibri" w:hAnsi="Calibri" w:cs="Calibri"/>
          <w:sz w:val="24"/>
          <w:szCs w:val="24"/>
        </w:rPr>
        <w:lastRenderedPageBreak/>
        <w:t>Study Intervention(s)/Investigational Agent(s)</w:t>
      </w:r>
      <w:bookmarkEnd w:id="0"/>
    </w:p>
    <w:p w14:paraId="1FC96D30" w14:textId="77777777" w:rsidR="009C7F63" w:rsidRPr="00883CF3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Description: </w:t>
      </w:r>
    </w:p>
    <w:p w14:paraId="0DE736F3" w14:textId="77777777" w:rsidR="00883CF3" w:rsidRPr="00AC27C3" w:rsidRDefault="00883CF3" w:rsidP="00883CF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/>
        <w:rPr>
          <w:rFonts w:ascii="Calibri" w:eastAsia="Calibri" w:hAnsi="Calibri" w:cs="Calibri"/>
        </w:rPr>
      </w:pPr>
    </w:p>
    <w:p w14:paraId="66062777" w14:textId="77777777" w:rsidR="009C7F63" w:rsidRPr="008E39EE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Drug/Device Handling: </w:t>
      </w:r>
    </w:p>
    <w:p w14:paraId="58B79CFD" w14:textId="77777777" w:rsidR="00883CF3" w:rsidRPr="00883CF3" w:rsidRDefault="00883CF3" w:rsidP="00883CF3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="Calibri" w:hAnsi="Calibri"/>
        </w:rPr>
      </w:pPr>
    </w:p>
    <w:p w14:paraId="701BD23A" w14:textId="6C56CB06" w:rsidR="00883CF3" w:rsidRPr="00883CF3" w:rsidRDefault="008226D6" w:rsidP="00883CF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1260" w:hanging="540"/>
        <w:rPr>
          <w:rFonts w:ascii="Calibri" w:hAnsi="Calibri"/>
        </w:rPr>
      </w:pPr>
      <w:r w:rsidRPr="008E39EE">
        <w:rPr>
          <w:rFonts w:ascii="Calibri" w:eastAsia="Calibri" w:hAnsi="Calibri" w:cs="Calibri"/>
          <w:b/>
          <w:bCs/>
          <w:color w:val="000000"/>
        </w:rPr>
        <w:t>Biosafety:</w:t>
      </w:r>
    </w:p>
    <w:p w14:paraId="42137364" w14:textId="77777777" w:rsidR="00883CF3" w:rsidRPr="00883CF3" w:rsidRDefault="00883CF3" w:rsidP="00883CF3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="Calibri" w:hAnsi="Calibri"/>
        </w:rPr>
      </w:pPr>
    </w:p>
    <w:p w14:paraId="3E52A18A" w14:textId="4A24B82B" w:rsidR="008226D6" w:rsidRPr="00AC27C3" w:rsidRDefault="008226D6" w:rsidP="00883CF3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="Calibri" w:hAnsi="Calibri"/>
        </w:rPr>
      </w:pPr>
    </w:p>
    <w:p w14:paraId="606DDF53" w14:textId="19D5B60F" w:rsidR="00883CF3" w:rsidRDefault="008226D6" w:rsidP="00883CF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540"/>
        <w:rPr>
          <w:rFonts w:ascii="Calibri" w:hAnsi="Calibri"/>
        </w:rPr>
      </w:pPr>
      <w:r w:rsidRPr="008E39EE">
        <w:rPr>
          <w:rFonts w:ascii="Calibri" w:eastAsia="Calibri" w:hAnsi="Calibri" w:cs="Calibri"/>
          <w:b/>
          <w:bCs/>
          <w:color w:val="000000"/>
        </w:rPr>
        <w:t>Stem Cells:</w:t>
      </w:r>
    </w:p>
    <w:p w14:paraId="584E52EF" w14:textId="77777777" w:rsidR="00883CF3" w:rsidRPr="00883CF3" w:rsidRDefault="00883CF3" w:rsidP="00883CF3">
      <w:pPr>
        <w:pBdr>
          <w:top w:val="nil"/>
          <w:left w:val="nil"/>
          <w:bottom w:val="nil"/>
          <w:right w:val="nil"/>
          <w:between w:val="nil"/>
        </w:pBdr>
        <w:spacing w:after="120"/>
        <w:ind w:left="1260"/>
        <w:rPr>
          <w:rFonts w:ascii="Calibri" w:hAnsi="Calibri"/>
        </w:rPr>
      </w:pPr>
    </w:p>
    <w:p w14:paraId="4B87FC38" w14:textId="4FF93977" w:rsidR="00883CF3" w:rsidRDefault="008226D6" w:rsidP="00883CF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540"/>
        <w:rPr>
          <w:rFonts w:ascii="Calibri" w:hAnsi="Calibri" w:cstheme="majorHAnsi"/>
          <w:color w:val="FF0000"/>
        </w:rPr>
      </w:pPr>
      <w:r w:rsidRPr="008E39EE">
        <w:rPr>
          <w:rFonts w:ascii="Calibri" w:hAnsi="Calibri" w:cstheme="majorHAnsi"/>
          <w:b/>
          <w:bCs/>
        </w:rPr>
        <w:t>Fetal Tissue:</w:t>
      </w:r>
    </w:p>
    <w:p w14:paraId="570574C6" w14:textId="77777777" w:rsidR="00883CF3" w:rsidRPr="00883CF3" w:rsidRDefault="00883CF3" w:rsidP="00883CF3">
      <w:pPr>
        <w:pBdr>
          <w:top w:val="nil"/>
          <w:left w:val="nil"/>
          <w:bottom w:val="nil"/>
          <w:right w:val="nil"/>
          <w:between w:val="nil"/>
        </w:pBdr>
        <w:spacing w:after="120"/>
        <w:ind w:left="1260"/>
        <w:rPr>
          <w:rFonts w:ascii="Calibri" w:hAnsi="Calibri" w:cstheme="majorHAnsi"/>
        </w:rPr>
      </w:pPr>
    </w:p>
    <w:p w14:paraId="36D51646" w14:textId="77777777" w:rsidR="009C7F63" w:rsidRPr="00AC27C3" w:rsidRDefault="00D633A3">
      <w:pPr>
        <w:pStyle w:val="Heading1"/>
        <w:numPr>
          <w:ilvl w:val="0"/>
          <w:numId w:val="4"/>
        </w:numPr>
        <w:rPr>
          <w:rFonts w:ascii="Calibri" w:hAnsi="Calibri"/>
          <w:sz w:val="24"/>
          <w:szCs w:val="24"/>
        </w:rPr>
      </w:pPr>
      <w:bookmarkStart w:id="1" w:name="_Toc130462978"/>
      <w:r w:rsidRPr="00AC27C3">
        <w:rPr>
          <w:rFonts w:ascii="Calibri" w:eastAsia="Calibri" w:hAnsi="Calibri" w:cs="Calibri"/>
          <w:sz w:val="24"/>
          <w:szCs w:val="24"/>
        </w:rPr>
        <w:t>Local Procedures Involved and Local Requirements</w:t>
      </w:r>
      <w:bookmarkEnd w:id="1"/>
    </w:p>
    <w:p w14:paraId="27C43AD2" w14:textId="77777777" w:rsidR="009C7F63" w:rsidRPr="008E39EE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Local Procedures: </w:t>
      </w:r>
    </w:p>
    <w:p w14:paraId="2E115764" w14:textId="1E2CBDDE" w:rsidR="009C7F63" w:rsidRPr="00883CF3" w:rsidRDefault="009C7F63" w:rsidP="001B697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7"/>
        <w:rPr>
          <w:rFonts w:ascii="Calibri" w:eastAsia="Calibri" w:hAnsi="Calibri" w:cs="Calibri"/>
          <w:bCs/>
        </w:rPr>
      </w:pPr>
      <w:bookmarkStart w:id="2" w:name="_1fob9te" w:colFirst="0" w:colLast="0"/>
      <w:bookmarkEnd w:id="2"/>
    </w:p>
    <w:p w14:paraId="6A526DA5" w14:textId="77777777" w:rsidR="009C7F63" w:rsidRPr="008E39EE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260" w:hanging="540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Individually Identifiable Health Information: </w:t>
      </w:r>
    </w:p>
    <w:p w14:paraId="7745365E" w14:textId="1FDD0A92" w:rsidR="009C7F63" w:rsidRPr="00883CF3" w:rsidRDefault="009C7F63" w:rsidP="00883CF3">
      <w:pPr>
        <w:pBdr>
          <w:top w:val="nil"/>
          <w:left w:val="nil"/>
          <w:bottom w:val="nil"/>
          <w:right w:val="nil"/>
          <w:between w:val="nil"/>
        </w:pBdr>
        <w:spacing w:after="240"/>
        <w:ind w:left="1260"/>
        <w:rPr>
          <w:rFonts w:ascii="Calibri" w:eastAsia="Calibri" w:hAnsi="Calibri" w:cs="Calibri"/>
          <w:iCs/>
        </w:rPr>
      </w:pPr>
    </w:p>
    <w:p w14:paraId="3543B5C6" w14:textId="77777777" w:rsidR="009C7F63" w:rsidRPr="008E39EE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540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Use of radiation: </w:t>
      </w:r>
    </w:p>
    <w:p w14:paraId="01A15010" w14:textId="5DF0070E" w:rsidR="009C7F63" w:rsidRPr="00AC27C3" w:rsidRDefault="00D633A3" w:rsidP="001B697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/>
        <w:rPr>
          <w:rFonts w:ascii="Calibri" w:eastAsia="Calibri" w:hAnsi="Calibri" w:cs="Calibri"/>
          <w:i/>
          <w:color w:val="000000"/>
        </w:rPr>
      </w:pPr>
      <w:r w:rsidRPr="00AC27C3">
        <w:rPr>
          <w:rFonts w:ascii="Calibri" w:eastAsia="Calibri" w:hAnsi="Calibri" w:cs="Calibri"/>
          <w:i/>
          <w:color w:val="FF0000"/>
        </w:rPr>
        <w:t xml:space="preserve"> </w:t>
      </w:r>
    </w:p>
    <w:p w14:paraId="24893534" w14:textId="77777777" w:rsidR="009C7F63" w:rsidRPr="008E39EE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 w:hanging="540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>Use of Center for Magnetic Resonance Research:</w:t>
      </w:r>
    </w:p>
    <w:p w14:paraId="3ECAD8FE" w14:textId="5713BFCE" w:rsidR="009C7F63" w:rsidRPr="00AC27C3" w:rsidRDefault="00D633A3" w:rsidP="001B697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/>
        <w:rPr>
          <w:rFonts w:ascii="Calibri" w:eastAsia="Calibri" w:hAnsi="Calibri" w:cs="Calibri"/>
          <w:i/>
          <w:color w:val="000000"/>
        </w:rPr>
      </w:pPr>
      <w:r w:rsidRPr="00AC27C3">
        <w:rPr>
          <w:rFonts w:ascii="Calibri" w:eastAsia="Calibri" w:hAnsi="Calibri" w:cs="Calibri"/>
          <w:color w:val="FF0000"/>
        </w:rPr>
        <w:t xml:space="preserve"> </w:t>
      </w:r>
      <w:r w:rsidRPr="00AC27C3">
        <w:rPr>
          <w:rFonts w:ascii="Calibri" w:eastAsia="Calibri" w:hAnsi="Calibri" w:cs="Calibri"/>
          <w:i/>
          <w:color w:val="000000"/>
        </w:rPr>
        <w:t xml:space="preserve"> </w:t>
      </w:r>
    </w:p>
    <w:p w14:paraId="4339E665" w14:textId="1A6717CA" w:rsidR="009C7F63" w:rsidRPr="00AC27C3" w:rsidRDefault="00D633A3" w:rsidP="006B58BB">
      <w:pPr>
        <w:pStyle w:val="Heading1"/>
        <w:numPr>
          <w:ilvl w:val="0"/>
          <w:numId w:val="4"/>
        </w:numPr>
        <w:rPr>
          <w:rFonts w:eastAsia="Calibri"/>
        </w:rPr>
      </w:pPr>
      <w:bookmarkStart w:id="3" w:name="_Toc130462979"/>
      <w:r w:rsidRPr="00AC27C3">
        <w:rPr>
          <w:rFonts w:ascii="Calibri" w:eastAsia="Calibri" w:hAnsi="Calibri" w:cs="Calibri"/>
          <w:color w:val="222222"/>
          <w:sz w:val="24"/>
          <w:szCs w:val="24"/>
        </w:rPr>
        <w:t>Provisions to Monitor the Data to Ensure the Safety of Participants</w:t>
      </w:r>
      <w:bookmarkEnd w:id="3"/>
    </w:p>
    <w:p w14:paraId="427B2550" w14:textId="77777777" w:rsidR="00E86BCE" w:rsidRPr="006B58BB" w:rsidRDefault="00E86BC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0000"/>
        </w:rPr>
        <w:t>Safety Plan:</w:t>
      </w:r>
    </w:p>
    <w:p w14:paraId="681D4ECE" w14:textId="2DEBDAE8" w:rsidR="00E86BCE" w:rsidRPr="00883CF3" w:rsidRDefault="00E86BCE" w:rsidP="00883CF3">
      <w:pPr>
        <w:autoSpaceDE w:val="0"/>
        <w:autoSpaceDN w:val="0"/>
        <w:adjustRightInd w:val="0"/>
        <w:ind w:left="1260"/>
        <w:rPr>
          <w:rFonts w:ascii="Calibri" w:hAnsi="Calibri" w:cs="Calibri"/>
        </w:rPr>
      </w:pPr>
    </w:p>
    <w:p w14:paraId="1F489C11" w14:textId="64F5BDB1" w:rsidR="009C7F63" w:rsidRPr="00AC27C3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 w:hanging="540"/>
        <w:rPr>
          <w:rFonts w:ascii="Calibri" w:eastAsia="Calibri" w:hAnsi="Calibri" w:cs="Calibri"/>
        </w:rPr>
      </w:pPr>
      <w:r w:rsidRPr="008E39EE">
        <w:rPr>
          <w:rFonts w:ascii="Calibri" w:eastAsia="Calibri" w:hAnsi="Calibri" w:cs="Calibri"/>
          <w:b/>
          <w:bCs/>
          <w:color w:val="000000"/>
        </w:rPr>
        <w:t>Data Integrity Monitoring</w:t>
      </w:r>
      <w:r w:rsidR="004608F3">
        <w:rPr>
          <w:rFonts w:ascii="Calibri" w:eastAsia="Calibri" w:hAnsi="Calibri" w:cs="Calibri"/>
          <w:color w:val="000000"/>
        </w:rPr>
        <w:t>:</w:t>
      </w:r>
      <w:r w:rsidRPr="00AC27C3">
        <w:rPr>
          <w:rFonts w:ascii="Calibri" w:eastAsia="Calibri" w:hAnsi="Calibri" w:cs="Calibri"/>
          <w:color w:val="000000"/>
        </w:rPr>
        <w:t xml:space="preserve"> </w:t>
      </w:r>
    </w:p>
    <w:p w14:paraId="75F792A4" w14:textId="2E59CCFC" w:rsidR="009C7F63" w:rsidRPr="00883CF3" w:rsidRDefault="009C7F63" w:rsidP="00883CF3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120"/>
        <w:ind w:left="1267"/>
        <w:rPr>
          <w:rFonts w:ascii="Calibri" w:hAnsi="Calibri"/>
        </w:rPr>
      </w:pPr>
    </w:p>
    <w:p w14:paraId="35C19085" w14:textId="2D922D24" w:rsidR="009C7F63" w:rsidRPr="008E39EE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color w:val="FF0000"/>
        </w:rPr>
      </w:pPr>
      <w:r w:rsidRPr="008E39EE">
        <w:rPr>
          <w:rFonts w:ascii="Calibri" w:eastAsia="Calibri" w:hAnsi="Calibri" w:cs="Calibri"/>
          <w:b/>
          <w:bCs/>
          <w:color w:val="000000"/>
        </w:rPr>
        <w:t>Data Safety Monitoring</w:t>
      </w:r>
      <w:r w:rsidR="004608F3" w:rsidRPr="008E39EE">
        <w:rPr>
          <w:rFonts w:ascii="Calibri" w:eastAsia="Calibri" w:hAnsi="Calibri" w:cs="Calibri"/>
          <w:b/>
          <w:bCs/>
          <w:color w:val="000000"/>
        </w:rPr>
        <w:t>:</w:t>
      </w:r>
      <w:r w:rsidRPr="008E39EE">
        <w:rPr>
          <w:rFonts w:ascii="Calibri" w:eastAsia="Calibri" w:hAnsi="Calibri" w:cs="Calibri"/>
          <w:color w:val="FF0000"/>
        </w:rPr>
        <w:t xml:space="preserve"> </w:t>
      </w:r>
    </w:p>
    <w:p w14:paraId="6EB08AC7" w14:textId="07442779" w:rsidR="009C7F63" w:rsidRPr="00883CF3" w:rsidRDefault="009C7F63" w:rsidP="00883CF3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120"/>
        <w:ind w:left="1267"/>
        <w:rPr>
          <w:rFonts w:ascii="Calibri" w:hAnsi="Calibri"/>
        </w:rPr>
      </w:pPr>
    </w:p>
    <w:p w14:paraId="07953244" w14:textId="77777777" w:rsidR="009C7F63" w:rsidRPr="00AC27C3" w:rsidRDefault="00D633A3">
      <w:pPr>
        <w:pStyle w:val="Heading1"/>
        <w:numPr>
          <w:ilvl w:val="0"/>
          <w:numId w:val="4"/>
        </w:numPr>
        <w:rPr>
          <w:rFonts w:ascii="Calibri" w:hAnsi="Calibri"/>
          <w:sz w:val="24"/>
          <w:szCs w:val="24"/>
        </w:rPr>
      </w:pPr>
      <w:bookmarkStart w:id="4" w:name="_Toc130462980"/>
      <w:r w:rsidRPr="00AC27C3">
        <w:rPr>
          <w:rFonts w:ascii="Calibri" w:eastAsia="Calibri" w:hAnsi="Calibri" w:cs="Calibri"/>
          <w:sz w:val="24"/>
          <w:szCs w:val="24"/>
        </w:rPr>
        <w:t>Data and Specimen Banking</w:t>
      </w:r>
      <w:bookmarkEnd w:id="4"/>
    </w:p>
    <w:p w14:paraId="0C066D5E" w14:textId="77777777" w:rsidR="00E86BCE" w:rsidRPr="006B58BB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 w:hanging="540"/>
        <w:rPr>
          <w:rFonts w:ascii="Calibri" w:eastAsia="Calibri" w:hAnsi="Calibri" w:cs="Calibri"/>
        </w:rPr>
      </w:pPr>
      <w:r w:rsidRPr="008E39EE">
        <w:rPr>
          <w:rFonts w:ascii="Calibri" w:eastAsia="Calibri" w:hAnsi="Calibri" w:cs="Calibri"/>
          <w:b/>
          <w:bCs/>
          <w:color w:val="000000"/>
        </w:rPr>
        <w:t>Storage and Access:</w:t>
      </w:r>
      <w:r w:rsidRPr="00AC27C3">
        <w:rPr>
          <w:rFonts w:ascii="Calibri" w:eastAsia="Calibri" w:hAnsi="Calibri" w:cs="Calibri"/>
          <w:color w:val="000000"/>
        </w:rPr>
        <w:t xml:space="preserve"> </w:t>
      </w:r>
    </w:p>
    <w:p w14:paraId="4189DE07" w14:textId="35D7BC7E" w:rsidR="009C7F63" w:rsidRPr="00883CF3" w:rsidRDefault="009C7F63" w:rsidP="006B58B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/>
        <w:rPr>
          <w:rFonts w:ascii="Calibri" w:eastAsia="Calibri" w:hAnsi="Calibri" w:cs="Calibri"/>
        </w:rPr>
      </w:pPr>
    </w:p>
    <w:p w14:paraId="3C4F5F84" w14:textId="77777777" w:rsidR="00E86BCE" w:rsidRPr="006B58BB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 w:hanging="540"/>
        <w:rPr>
          <w:rFonts w:ascii="Calibri" w:eastAsia="Calibri" w:hAnsi="Calibri" w:cs="Calibri"/>
        </w:rPr>
      </w:pPr>
      <w:r w:rsidRPr="008E39EE">
        <w:rPr>
          <w:rFonts w:ascii="Calibri" w:eastAsia="Calibri" w:hAnsi="Calibri" w:cs="Calibri"/>
          <w:b/>
          <w:bCs/>
          <w:color w:val="000000"/>
        </w:rPr>
        <w:t>Data:</w:t>
      </w:r>
      <w:r w:rsidRPr="00AC27C3">
        <w:rPr>
          <w:rFonts w:ascii="Calibri" w:eastAsia="Calibri" w:hAnsi="Calibri" w:cs="Calibri"/>
          <w:color w:val="000000"/>
        </w:rPr>
        <w:t xml:space="preserve"> </w:t>
      </w:r>
    </w:p>
    <w:p w14:paraId="61178EDB" w14:textId="7B9BF047" w:rsidR="009C7F63" w:rsidRPr="00883CF3" w:rsidRDefault="009C7F63" w:rsidP="006B58B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/>
        <w:rPr>
          <w:rFonts w:ascii="Calibri" w:eastAsia="Calibri" w:hAnsi="Calibri" w:cs="Calibri"/>
        </w:rPr>
      </w:pPr>
    </w:p>
    <w:p w14:paraId="63800805" w14:textId="77777777" w:rsidR="00E86BCE" w:rsidRPr="006B58BB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 w:hanging="540"/>
        <w:rPr>
          <w:rFonts w:ascii="Calibri" w:eastAsia="Calibri" w:hAnsi="Calibri" w:cs="Calibri"/>
        </w:rPr>
      </w:pPr>
      <w:r w:rsidRPr="008E39EE">
        <w:rPr>
          <w:rFonts w:ascii="Calibri" w:eastAsia="Calibri" w:hAnsi="Calibri" w:cs="Calibri"/>
          <w:b/>
          <w:bCs/>
          <w:color w:val="000000"/>
        </w:rPr>
        <w:t>Release/Sharing:</w:t>
      </w:r>
      <w:r w:rsidRPr="00AC27C3">
        <w:rPr>
          <w:rFonts w:ascii="Calibri" w:eastAsia="Calibri" w:hAnsi="Calibri" w:cs="Calibri"/>
          <w:color w:val="000000"/>
        </w:rPr>
        <w:t xml:space="preserve"> </w:t>
      </w:r>
    </w:p>
    <w:p w14:paraId="5FD05002" w14:textId="311980B7" w:rsidR="009C7F63" w:rsidRPr="00883CF3" w:rsidRDefault="009C7F63" w:rsidP="006B58B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/>
        <w:rPr>
          <w:rFonts w:ascii="Calibri" w:eastAsia="Calibri" w:hAnsi="Calibri" w:cs="Calibri"/>
        </w:rPr>
      </w:pPr>
    </w:p>
    <w:p w14:paraId="559A3E82" w14:textId="77777777" w:rsidR="009C7F63" w:rsidRPr="00AC27C3" w:rsidRDefault="00D633A3">
      <w:pPr>
        <w:pStyle w:val="Heading1"/>
        <w:numPr>
          <w:ilvl w:val="0"/>
          <w:numId w:val="4"/>
        </w:numPr>
        <w:rPr>
          <w:rFonts w:ascii="Calibri" w:hAnsi="Calibri"/>
          <w:sz w:val="24"/>
          <w:szCs w:val="24"/>
        </w:rPr>
      </w:pPr>
      <w:bookmarkStart w:id="5" w:name="_Toc130462981"/>
      <w:r w:rsidRPr="00AC27C3">
        <w:rPr>
          <w:rFonts w:ascii="Calibri" w:eastAsia="Calibri" w:hAnsi="Calibri" w:cs="Calibri"/>
          <w:sz w:val="24"/>
          <w:szCs w:val="24"/>
        </w:rPr>
        <w:t>Sharing of Results with Participants</w:t>
      </w:r>
      <w:bookmarkEnd w:id="5"/>
    </w:p>
    <w:p w14:paraId="77366B37" w14:textId="77777777" w:rsidR="00883CF3" w:rsidRPr="00883CF3" w:rsidRDefault="00C352EF" w:rsidP="00786D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</w:rPr>
      </w:pPr>
      <w:r w:rsidRPr="008E39EE">
        <w:rPr>
          <w:rFonts w:ascii="Calibri" w:eastAsia="Calibri" w:hAnsi="Calibri" w:cs="Calibri"/>
          <w:b/>
          <w:bCs/>
          <w:color w:val="000000" w:themeColor="text1"/>
        </w:rPr>
        <w:t xml:space="preserve">Sharing Results: </w:t>
      </w:r>
    </w:p>
    <w:p w14:paraId="61D7AFC8" w14:textId="6FF57B4E" w:rsidR="00786DA2" w:rsidRPr="00883CF3" w:rsidRDefault="00786DA2" w:rsidP="00883CF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/>
        <w:rPr>
          <w:rFonts w:ascii="Calibri" w:eastAsia="Calibri" w:hAnsi="Calibri" w:cs="Calibri"/>
        </w:rPr>
      </w:pPr>
    </w:p>
    <w:p w14:paraId="27EC8FD8" w14:textId="3474045A" w:rsidR="00786DA2" w:rsidRPr="008E39EE" w:rsidRDefault="00786DA2" w:rsidP="00786D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hAnsi="Calibri" w:cs="Calibri"/>
          <w:b/>
          <w:bCs/>
        </w:rPr>
        <w:t xml:space="preserve">Sharing of genetic testing: </w:t>
      </w:r>
    </w:p>
    <w:p w14:paraId="1CFB1CBB" w14:textId="77777777" w:rsidR="00883CF3" w:rsidRDefault="00786DA2" w:rsidP="00786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/>
        <w:rPr>
          <w:rFonts w:ascii="Calibri" w:hAnsi="Calibri" w:cs="Calibri"/>
        </w:rPr>
      </w:pPr>
      <w:r w:rsidRPr="008E39EE">
        <w:rPr>
          <w:rFonts w:ascii="Calibri" w:hAnsi="Calibri" w:cs="Calibri"/>
          <w:b/>
          <w:bCs/>
        </w:rPr>
        <w:t>5.2.1 Disclosure of results:</w:t>
      </w:r>
      <w:r w:rsidRPr="00AC27C3">
        <w:rPr>
          <w:rFonts w:ascii="Calibri" w:hAnsi="Calibri" w:cs="Calibri"/>
        </w:rPr>
        <w:t xml:space="preserve"> </w:t>
      </w:r>
    </w:p>
    <w:p w14:paraId="39572743" w14:textId="0D581D23" w:rsidR="00786DA2" w:rsidRPr="00AC27C3" w:rsidRDefault="00786DA2" w:rsidP="00786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/>
        <w:rPr>
          <w:rFonts w:ascii="Calibri" w:hAnsi="Calibri" w:cs="Calibri"/>
        </w:rPr>
      </w:pPr>
      <w:r w:rsidRPr="00AC27C3">
        <w:rPr>
          <w:rFonts w:ascii="Calibri" w:hAnsi="Calibri" w:cs="Calibri"/>
          <w:color w:val="FF0000"/>
        </w:rPr>
        <w:t xml:space="preserve"> </w:t>
      </w:r>
    </w:p>
    <w:p w14:paraId="5F8A0E5A" w14:textId="76A7177B" w:rsidR="00786DA2" w:rsidRPr="008E39EE" w:rsidRDefault="00786DA2" w:rsidP="00786DA2">
      <w:pPr>
        <w:ind w:left="1260"/>
        <w:rPr>
          <w:rFonts w:ascii="Calibri" w:hAnsi="Calibri" w:cs="Calibri"/>
          <w:b/>
          <w:bCs/>
        </w:rPr>
      </w:pPr>
      <w:r w:rsidRPr="008E39EE">
        <w:rPr>
          <w:rFonts w:ascii="Calibri" w:hAnsi="Calibri" w:cs="Calibri"/>
          <w:b/>
          <w:bCs/>
        </w:rPr>
        <w:t>5.2.2 If returning results to participants:</w:t>
      </w:r>
    </w:p>
    <w:p w14:paraId="42BAE132" w14:textId="6B69E577" w:rsidR="00786DA2" w:rsidRPr="00883CF3" w:rsidRDefault="00786DA2" w:rsidP="00883CF3">
      <w:pPr>
        <w:pStyle w:val="ListParagraph"/>
        <w:numPr>
          <w:ilvl w:val="0"/>
          <w:numId w:val="11"/>
        </w:numPr>
        <w:spacing w:after="160" w:line="259" w:lineRule="auto"/>
        <w:ind w:left="1710" w:hanging="450"/>
        <w:rPr>
          <w:rFonts w:ascii="Calibri" w:hAnsi="Calibri" w:cs="Calibri"/>
          <w:color w:val="FF0000"/>
        </w:rPr>
      </w:pPr>
      <w:r w:rsidRPr="008E39EE">
        <w:rPr>
          <w:rFonts w:ascii="Calibri" w:hAnsi="Calibri" w:cs="Calibri"/>
          <w:b/>
          <w:bCs/>
        </w:rPr>
        <w:t>Aggregate or individual results:</w:t>
      </w:r>
      <w:r w:rsidRPr="00AC27C3">
        <w:rPr>
          <w:rFonts w:ascii="Calibri" w:hAnsi="Calibri" w:cs="Calibri"/>
        </w:rPr>
        <w:t xml:space="preserve"> </w:t>
      </w:r>
    </w:p>
    <w:p w14:paraId="4A2AF293" w14:textId="77777777" w:rsidR="00883CF3" w:rsidRPr="00883CF3" w:rsidRDefault="00883CF3" w:rsidP="00883CF3">
      <w:pPr>
        <w:pStyle w:val="ListParagraph"/>
        <w:spacing w:after="160" w:line="259" w:lineRule="auto"/>
        <w:ind w:left="1710"/>
        <w:rPr>
          <w:rFonts w:ascii="Calibri" w:hAnsi="Calibri" w:cs="Calibri"/>
          <w:color w:val="FF0000"/>
        </w:rPr>
      </w:pPr>
    </w:p>
    <w:p w14:paraId="3FFE202B" w14:textId="3AB5E58B" w:rsidR="00883CF3" w:rsidRPr="00883CF3" w:rsidRDefault="00786DA2" w:rsidP="00883CF3">
      <w:pPr>
        <w:pStyle w:val="ListParagraph"/>
        <w:numPr>
          <w:ilvl w:val="0"/>
          <w:numId w:val="11"/>
        </w:numPr>
        <w:spacing w:after="160" w:line="259" w:lineRule="auto"/>
        <w:ind w:left="1710" w:hanging="450"/>
        <w:rPr>
          <w:rFonts w:ascii="Calibri" w:hAnsi="Calibri" w:cs="Calibri"/>
          <w:color w:val="FF0000"/>
        </w:rPr>
      </w:pPr>
      <w:r w:rsidRPr="008E39EE">
        <w:rPr>
          <w:rFonts w:ascii="Calibri" w:hAnsi="Calibri" w:cs="Calibri"/>
          <w:b/>
          <w:bCs/>
        </w:rPr>
        <w:t>Laboratory results:</w:t>
      </w:r>
      <w:r w:rsidRPr="00AC27C3">
        <w:rPr>
          <w:rFonts w:ascii="Calibri" w:hAnsi="Calibri" w:cs="Calibri"/>
        </w:rPr>
        <w:t xml:space="preserve"> </w:t>
      </w:r>
    </w:p>
    <w:p w14:paraId="40572117" w14:textId="77777777" w:rsidR="00883CF3" w:rsidRPr="00883CF3" w:rsidRDefault="00883CF3" w:rsidP="00883CF3">
      <w:pPr>
        <w:spacing w:after="160" w:line="259" w:lineRule="auto"/>
        <w:ind w:left="1710"/>
        <w:rPr>
          <w:rFonts w:ascii="Calibri" w:hAnsi="Calibri" w:cs="Calibri"/>
          <w:color w:val="FF0000"/>
        </w:rPr>
      </w:pPr>
    </w:p>
    <w:p w14:paraId="2FFCF432" w14:textId="182ABC83" w:rsidR="00786DA2" w:rsidRDefault="00786DA2" w:rsidP="00883CF3">
      <w:pPr>
        <w:pStyle w:val="ListParagraph"/>
        <w:numPr>
          <w:ilvl w:val="0"/>
          <w:numId w:val="11"/>
        </w:numPr>
        <w:spacing w:after="160" w:line="259" w:lineRule="auto"/>
        <w:ind w:left="1710" w:hanging="450"/>
        <w:rPr>
          <w:rFonts w:ascii="Calibri" w:hAnsi="Calibri" w:cs="Calibri"/>
        </w:rPr>
      </w:pPr>
      <w:r w:rsidRPr="008E39EE">
        <w:rPr>
          <w:rFonts w:ascii="Calibri" w:hAnsi="Calibri" w:cs="Calibri"/>
          <w:b/>
          <w:bCs/>
        </w:rPr>
        <w:t>Plan for return of results to participants:</w:t>
      </w:r>
      <w:r w:rsidRPr="00AC27C3">
        <w:rPr>
          <w:rFonts w:ascii="Calibri" w:hAnsi="Calibri" w:cs="Calibri"/>
        </w:rPr>
        <w:t xml:space="preserve"> </w:t>
      </w:r>
    </w:p>
    <w:p w14:paraId="2DFB5B51" w14:textId="77777777" w:rsidR="00883CF3" w:rsidRPr="00883CF3" w:rsidRDefault="00883CF3" w:rsidP="00883CF3">
      <w:pPr>
        <w:spacing w:after="160" w:line="259" w:lineRule="auto"/>
        <w:ind w:left="1710"/>
        <w:rPr>
          <w:rFonts w:ascii="Calibri" w:hAnsi="Calibri" w:cs="Calibri"/>
        </w:rPr>
      </w:pPr>
    </w:p>
    <w:p w14:paraId="161D59DB" w14:textId="77777777" w:rsidR="00883CF3" w:rsidRPr="00883CF3" w:rsidRDefault="00786DA2" w:rsidP="00883CF3">
      <w:pPr>
        <w:pStyle w:val="ListParagraph"/>
        <w:numPr>
          <w:ilvl w:val="0"/>
          <w:numId w:val="11"/>
        </w:numPr>
        <w:spacing w:after="160" w:line="259" w:lineRule="auto"/>
        <w:ind w:left="1710" w:hanging="450"/>
        <w:rPr>
          <w:rFonts w:ascii="Calibri" w:hAnsi="Calibri" w:cs="Calibri"/>
          <w:color w:val="FF0000"/>
        </w:rPr>
      </w:pPr>
      <w:r w:rsidRPr="008E39EE">
        <w:rPr>
          <w:rFonts w:ascii="Calibri" w:hAnsi="Calibri" w:cs="Calibri"/>
          <w:b/>
          <w:bCs/>
        </w:rPr>
        <w:t>Types of results to be returned to participants:</w:t>
      </w:r>
      <w:r w:rsidRPr="00AC27C3">
        <w:rPr>
          <w:rFonts w:ascii="Calibri" w:hAnsi="Calibri" w:cs="Calibri"/>
        </w:rPr>
        <w:t xml:space="preserve"> </w:t>
      </w:r>
    </w:p>
    <w:p w14:paraId="23586B07" w14:textId="386DF332" w:rsidR="00786DA2" w:rsidRPr="00883CF3" w:rsidRDefault="00786DA2" w:rsidP="00883CF3">
      <w:pPr>
        <w:spacing w:after="160" w:line="259" w:lineRule="auto"/>
        <w:rPr>
          <w:rFonts w:ascii="Calibri" w:hAnsi="Calibri" w:cs="Calibri"/>
          <w:color w:val="FF0000"/>
        </w:rPr>
      </w:pPr>
    </w:p>
    <w:p w14:paraId="2DA610C8" w14:textId="77777777" w:rsidR="001363DB" w:rsidRDefault="00786DA2" w:rsidP="00786DA2">
      <w:pPr>
        <w:spacing w:after="160" w:line="259" w:lineRule="auto"/>
        <w:ind w:left="1260"/>
        <w:rPr>
          <w:rFonts w:ascii="Calibri" w:hAnsi="Calibri" w:cs="Calibri"/>
        </w:rPr>
      </w:pPr>
      <w:r w:rsidRPr="008E39EE">
        <w:rPr>
          <w:rFonts w:ascii="Calibri" w:hAnsi="Calibri" w:cs="Calibri"/>
          <w:b/>
          <w:bCs/>
        </w:rPr>
        <w:t>5.2.3 Future analysis of genotypes:</w:t>
      </w:r>
      <w:r w:rsidRPr="00AC27C3">
        <w:rPr>
          <w:rFonts w:ascii="Calibri" w:hAnsi="Calibri" w:cs="Calibri"/>
        </w:rPr>
        <w:t xml:space="preserve"> </w:t>
      </w:r>
    </w:p>
    <w:p w14:paraId="2E68F4FD" w14:textId="046FBAA0" w:rsidR="00786DA2" w:rsidRPr="00AC27C3" w:rsidRDefault="00786DA2" w:rsidP="00883CF3">
      <w:pPr>
        <w:spacing w:after="160" w:line="259" w:lineRule="auto"/>
        <w:ind w:left="1260"/>
        <w:rPr>
          <w:rFonts w:ascii="Calibri" w:hAnsi="Calibri" w:cs="Calibri"/>
          <w:color w:val="FF0000"/>
        </w:rPr>
      </w:pPr>
      <w:r w:rsidRPr="00AC27C3">
        <w:rPr>
          <w:rFonts w:ascii="Calibri" w:hAnsi="Calibri" w:cs="Calibri"/>
          <w:color w:val="FF0000"/>
        </w:rPr>
        <w:t xml:space="preserve"> </w:t>
      </w:r>
    </w:p>
    <w:p w14:paraId="3F18A953" w14:textId="77777777" w:rsidR="009C7F63" w:rsidRPr="00AC27C3" w:rsidRDefault="00D633A3">
      <w:pPr>
        <w:pStyle w:val="Heading1"/>
        <w:numPr>
          <w:ilvl w:val="0"/>
          <w:numId w:val="4"/>
        </w:numPr>
        <w:rPr>
          <w:rFonts w:ascii="Calibri" w:hAnsi="Calibri"/>
          <w:sz w:val="24"/>
          <w:szCs w:val="24"/>
        </w:rPr>
      </w:pPr>
      <w:bookmarkStart w:id="6" w:name="_Toc130462982"/>
      <w:r w:rsidRPr="00AC27C3">
        <w:rPr>
          <w:rFonts w:ascii="Calibri" w:eastAsia="Calibri" w:hAnsi="Calibri" w:cs="Calibri"/>
          <w:sz w:val="24"/>
          <w:szCs w:val="24"/>
        </w:rPr>
        <w:t>Local Study Population</w:t>
      </w:r>
      <w:bookmarkEnd w:id="6"/>
    </w:p>
    <w:p w14:paraId="0C6B0E8A" w14:textId="77777777" w:rsidR="009C7F63" w:rsidRPr="008E39EE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Inclusion Criteria: </w:t>
      </w:r>
    </w:p>
    <w:p w14:paraId="269E26E1" w14:textId="7C65421E" w:rsidR="009C7F63" w:rsidRPr="00AC27C3" w:rsidRDefault="00D633A3" w:rsidP="00DF18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7"/>
        <w:rPr>
          <w:rFonts w:ascii="Calibri" w:eastAsia="Calibri" w:hAnsi="Calibri" w:cs="Calibri"/>
          <w:color w:val="FF0000"/>
        </w:rPr>
      </w:pPr>
      <w:r w:rsidRPr="00AC27C3">
        <w:rPr>
          <w:rFonts w:ascii="Calibri" w:eastAsia="Calibri" w:hAnsi="Calibri" w:cs="Calibri"/>
          <w:color w:val="FF0000"/>
        </w:rPr>
        <w:t xml:space="preserve"> </w:t>
      </w:r>
    </w:p>
    <w:p w14:paraId="34302FD0" w14:textId="77777777" w:rsidR="00883CF3" w:rsidRPr="00883CF3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</w:rPr>
      </w:pPr>
      <w:r w:rsidRPr="008E39EE">
        <w:rPr>
          <w:rFonts w:ascii="Calibri" w:eastAsia="Calibri" w:hAnsi="Calibri" w:cs="Calibri"/>
          <w:b/>
          <w:bCs/>
          <w:color w:val="000000"/>
        </w:rPr>
        <w:t>Exclusion Criteria:</w:t>
      </w:r>
      <w:r w:rsidRPr="00AC27C3">
        <w:rPr>
          <w:rFonts w:ascii="Calibri" w:eastAsia="Calibri" w:hAnsi="Calibri" w:cs="Calibri"/>
          <w:color w:val="000000"/>
        </w:rPr>
        <w:t xml:space="preserve"> </w:t>
      </w:r>
    </w:p>
    <w:p w14:paraId="509A32CA" w14:textId="1429716E" w:rsidR="009C7F63" w:rsidRPr="00883CF3" w:rsidRDefault="009C7F63" w:rsidP="00883CF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/>
        <w:rPr>
          <w:rFonts w:ascii="Calibri" w:eastAsia="Calibri" w:hAnsi="Calibri" w:cs="Calibri"/>
        </w:rPr>
      </w:pPr>
    </w:p>
    <w:p w14:paraId="67D656E2" w14:textId="77777777" w:rsidR="00883CF3" w:rsidRPr="00883CF3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</w:rPr>
      </w:pPr>
      <w:r w:rsidRPr="008E39EE">
        <w:rPr>
          <w:rFonts w:ascii="Calibri" w:eastAsia="Calibri" w:hAnsi="Calibri" w:cs="Calibri"/>
          <w:b/>
          <w:bCs/>
          <w:color w:val="000000"/>
        </w:rPr>
        <w:t>Screening:</w:t>
      </w:r>
      <w:r w:rsidRPr="00AC27C3">
        <w:rPr>
          <w:rFonts w:ascii="Calibri" w:eastAsia="Calibri" w:hAnsi="Calibri" w:cs="Calibri"/>
          <w:color w:val="000000"/>
        </w:rPr>
        <w:t xml:space="preserve"> </w:t>
      </w:r>
    </w:p>
    <w:p w14:paraId="469B41CE" w14:textId="1CB3861B" w:rsidR="009C7F63" w:rsidRPr="00883CF3" w:rsidRDefault="009C7F63" w:rsidP="00883CF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/>
        <w:rPr>
          <w:rFonts w:ascii="Calibri" w:eastAsia="Calibri" w:hAnsi="Calibri" w:cs="Calibri"/>
        </w:rPr>
      </w:pPr>
    </w:p>
    <w:p w14:paraId="4D384E2F" w14:textId="77777777" w:rsidR="009C7F63" w:rsidRPr="00AC27C3" w:rsidRDefault="00D633A3">
      <w:pPr>
        <w:pStyle w:val="Heading1"/>
        <w:numPr>
          <w:ilvl w:val="0"/>
          <w:numId w:val="4"/>
        </w:numPr>
        <w:rPr>
          <w:rFonts w:ascii="Calibri" w:hAnsi="Calibri"/>
          <w:sz w:val="24"/>
          <w:szCs w:val="24"/>
        </w:rPr>
      </w:pPr>
      <w:bookmarkStart w:id="7" w:name="_Toc130462983"/>
      <w:r w:rsidRPr="00AC27C3">
        <w:rPr>
          <w:rFonts w:ascii="Calibri" w:eastAsia="Calibri" w:hAnsi="Calibri" w:cs="Calibri"/>
          <w:sz w:val="24"/>
          <w:szCs w:val="24"/>
        </w:rPr>
        <w:t>Vulnerable Populations</w:t>
      </w:r>
      <w:bookmarkEnd w:id="7"/>
    </w:p>
    <w:p w14:paraId="47E22DA4" w14:textId="569287E6" w:rsidR="009C7F63" w:rsidRPr="00AC27C3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</w:rPr>
      </w:pPr>
      <w:r w:rsidRPr="008E39EE">
        <w:rPr>
          <w:rFonts w:ascii="Calibri" w:eastAsia="Calibri" w:hAnsi="Calibri" w:cs="Calibri"/>
          <w:b/>
          <w:bCs/>
          <w:color w:val="000000"/>
        </w:rPr>
        <w:t>Vulnerable Populations:</w:t>
      </w:r>
      <w:r w:rsidRPr="00AC27C3">
        <w:rPr>
          <w:rFonts w:ascii="Calibri" w:eastAsia="Calibri" w:hAnsi="Calibri" w:cs="Calibri"/>
          <w:color w:val="000000"/>
        </w:rPr>
        <w:t xml:space="preserve"> </w:t>
      </w:r>
    </w:p>
    <w:p w14:paraId="4AFDBBB4" w14:textId="77777777" w:rsidR="009C7F63" w:rsidRPr="00AC27C3" w:rsidRDefault="009C7F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FF0000"/>
        </w:rPr>
      </w:pPr>
    </w:p>
    <w:tbl>
      <w:tblPr>
        <w:tblStyle w:val="a1"/>
        <w:tblW w:w="738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3600"/>
      </w:tblGrid>
      <w:tr w:rsidR="00C91DD2" w:rsidRPr="00AC27C3" w14:paraId="46B5E6B2" w14:textId="77777777" w:rsidTr="00C91DD2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BB0A" w14:textId="77777777" w:rsidR="00C91DD2" w:rsidRPr="00AC27C3" w:rsidRDefault="00C9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AC27C3">
              <w:rPr>
                <w:rFonts w:ascii="Calibri" w:eastAsia="Calibri" w:hAnsi="Calibri" w:cs="Calibri"/>
              </w:rPr>
              <w:lastRenderedPageBreak/>
              <w:t>Population / Group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22F86" w14:textId="0D32AD5F" w:rsidR="00C91DD2" w:rsidRPr="00AC27C3" w:rsidRDefault="00C91DD2" w:rsidP="00C9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AC27C3">
              <w:rPr>
                <w:rFonts w:ascii="Calibri" w:eastAsia="Calibri" w:hAnsi="Calibri" w:cs="Calibri"/>
              </w:rPr>
              <w:t xml:space="preserve">Identify whether any of the following populations will be </w:t>
            </w:r>
            <w:r w:rsidR="009B3A36">
              <w:rPr>
                <w:rFonts w:ascii="Calibri" w:eastAsia="Calibri" w:hAnsi="Calibri" w:cs="Calibri"/>
              </w:rPr>
              <w:t>focus of the research (</w:t>
            </w:r>
            <w:r w:rsidRPr="00AC27C3">
              <w:rPr>
                <w:rFonts w:ascii="Calibri" w:eastAsia="Calibri" w:hAnsi="Calibri" w:cs="Calibri"/>
              </w:rPr>
              <w:t>targeted</w:t>
            </w:r>
            <w:r w:rsidR="009B3A36">
              <w:rPr>
                <w:rFonts w:ascii="Calibri" w:eastAsia="Calibri" w:hAnsi="Calibri" w:cs="Calibri"/>
              </w:rPr>
              <w:t>)</w:t>
            </w:r>
            <w:r w:rsidRPr="00AC27C3">
              <w:rPr>
                <w:rFonts w:ascii="Calibri" w:eastAsia="Calibri" w:hAnsi="Calibri" w:cs="Calibri"/>
              </w:rPr>
              <w:t xml:space="preserve">, included </w:t>
            </w:r>
            <w:r w:rsidR="009B3A36">
              <w:rPr>
                <w:rFonts w:ascii="Calibri" w:eastAsia="Calibri" w:hAnsi="Calibri" w:cs="Calibri"/>
              </w:rPr>
              <w:t xml:space="preserve">but </w:t>
            </w:r>
            <w:r w:rsidRPr="00AC27C3">
              <w:rPr>
                <w:rFonts w:ascii="Calibri" w:eastAsia="Calibri" w:hAnsi="Calibri" w:cs="Calibri"/>
              </w:rPr>
              <w:t xml:space="preserve">not necessarily </w:t>
            </w:r>
            <w:r w:rsidR="009B3A36">
              <w:rPr>
                <w:rFonts w:ascii="Calibri" w:eastAsia="Calibri" w:hAnsi="Calibri" w:cs="Calibri"/>
              </w:rPr>
              <w:t xml:space="preserve">the focus </w:t>
            </w:r>
            <w:r w:rsidRPr="00AC27C3">
              <w:rPr>
                <w:rFonts w:ascii="Calibri" w:eastAsia="Calibri" w:hAnsi="Calibri" w:cs="Calibri"/>
              </w:rPr>
              <w:t xml:space="preserve">or excluded from participation in the study. </w:t>
            </w:r>
          </w:p>
        </w:tc>
      </w:tr>
      <w:tr w:rsidR="00CE0176" w:rsidRPr="00AC27C3" w14:paraId="0742FF0B" w14:textId="77777777" w:rsidTr="00C91DD2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0224A" w14:textId="77777777" w:rsidR="00CE0176" w:rsidRPr="00AC27C3" w:rsidRDefault="00CE0176" w:rsidP="00CE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AC27C3">
              <w:rPr>
                <w:rFonts w:ascii="Calibri" w:eastAsia="Calibri" w:hAnsi="Calibri" w:cs="Calibri"/>
              </w:rPr>
              <w:t>Children</w:t>
            </w:r>
          </w:p>
        </w:tc>
        <w:sdt>
          <w:sdtPr>
            <w:rPr>
              <w:rFonts w:ascii="Calibri" w:eastAsia="Calibri" w:hAnsi="Calibri" w:cs="Calibri"/>
            </w:rPr>
            <w:id w:val="-941678981"/>
            <w:placeholder>
              <w:docPart w:val="E1D77F5842DC9C40882BE94998F4CF96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21052BD" w14:textId="31D227D5" w:rsidR="00CE0176" w:rsidRPr="00AC27C3" w:rsidRDefault="00CE0176" w:rsidP="00CE017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FF0000"/>
                  </w:rPr>
                </w:pPr>
                <w:r w:rsidRPr="00CA6D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0176" w:rsidRPr="00AC27C3" w14:paraId="6E8BC337" w14:textId="77777777" w:rsidTr="00C91DD2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F0F6E" w14:textId="57C8C5EF" w:rsidR="00CE0176" w:rsidRPr="00AC27C3" w:rsidRDefault="00CE0176" w:rsidP="00CE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AC27C3">
              <w:rPr>
                <w:rFonts w:ascii="Calibri" w:eastAsia="Calibri" w:hAnsi="Calibri" w:cs="Calibri"/>
              </w:rPr>
              <w:t>Pregnant women</w:t>
            </w:r>
          </w:p>
        </w:tc>
        <w:sdt>
          <w:sdtPr>
            <w:rPr>
              <w:rFonts w:ascii="Calibri" w:eastAsia="Calibri" w:hAnsi="Calibri" w:cs="Calibri"/>
            </w:rPr>
            <w:id w:val="-1114744850"/>
            <w:placeholder>
              <w:docPart w:val="3623351C1F8EF44A93896182884D3903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E3FBEE8" w14:textId="44D9F8AA" w:rsidR="00CE0176" w:rsidRPr="00AC27C3" w:rsidRDefault="00CE0176" w:rsidP="00CE0176">
                <w:pPr>
                  <w:rPr>
                    <w:rFonts w:ascii="Calibri" w:hAnsi="Calibri"/>
                  </w:rPr>
                </w:pPr>
                <w:r w:rsidRPr="00CA6D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344A4" w:rsidRPr="00AC27C3" w14:paraId="2C0F19FD" w14:textId="77777777" w:rsidTr="00C91DD2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00AA" w14:textId="1B0B82AB" w:rsidR="00A344A4" w:rsidRPr="00AC27C3" w:rsidRDefault="00A344A4" w:rsidP="00A34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Fetuses</w:t>
            </w:r>
          </w:p>
        </w:tc>
        <w:sdt>
          <w:sdtPr>
            <w:rPr>
              <w:rFonts w:ascii="Calibri" w:eastAsia="Calibri" w:hAnsi="Calibri" w:cs="Calibri"/>
            </w:rPr>
            <w:id w:val="494471532"/>
            <w:placeholder>
              <w:docPart w:val="17D931618E0F394E9FB09A46925EFE30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4D35A1" w14:textId="64B4F3A9" w:rsidR="00A344A4" w:rsidRDefault="00A344A4" w:rsidP="00A344A4">
                <w:pPr>
                  <w:rPr>
                    <w:rFonts w:ascii="Calibri" w:eastAsia="Calibri" w:hAnsi="Calibri" w:cs="Calibri"/>
                  </w:rPr>
                </w:pPr>
                <w:r w:rsidRPr="00E823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344A4" w:rsidRPr="00AC27C3" w14:paraId="240F00EA" w14:textId="77777777" w:rsidTr="00C91DD2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7CE0" w14:textId="46E01ECA" w:rsidR="00A344A4" w:rsidRPr="00AC27C3" w:rsidRDefault="00A344A4" w:rsidP="00A34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Neonates</w:t>
            </w:r>
          </w:p>
        </w:tc>
        <w:sdt>
          <w:sdtPr>
            <w:rPr>
              <w:rFonts w:ascii="Calibri" w:eastAsia="Calibri" w:hAnsi="Calibri" w:cs="Calibri"/>
            </w:rPr>
            <w:id w:val="-972283592"/>
            <w:placeholder>
              <w:docPart w:val="58998055818ECC40BE45E9E3752307F4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0A453E" w14:textId="4F92A0BF" w:rsidR="00A344A4" w:rsidRDefault="00A344A4" w:rsidP="00A344A4">
                <w:pPr>
                  <w:rPr>
                    <w:rFonts w:ascii="Calibri" w:eastAsia="Calibri" w:hAnsi="Calibri" w:cs="Calibri"/>
                  </w:rPr>
                </w:pPr>
                <w:r w:rsidRPr="00E823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0176" w:rsidRPr="00AC27C3" w14:paraId="05F26003" w14:textId="77777777" w:rsidTr="00C91DD2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F56B" w14:textId="77777777" w:rsidR="00CE0176" w:rsidRPr="00AC27C3" w:rsidRDefault="00CE0176" w:rsidP="00CE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AC27C3">
              <w:rPr>
                <w:rFonts w:ascii="Calibri" w:eastAsia="Calibri" w:hAnsi="Calibri" w:cs="Calibri"/>
              </w:rPr>
              <w:t>Prisoners</w:t>
            </w:r>
          </w:p>
        </w:tc>
        <w:sdt>
          <w:sdtPr>
            <w:rPr>
              <w:rFonts w:ascii="Calibri" w:eastAsia="Calibri" w:hAnsi="Calibri" w:cs="Calibri"/>
            </w:rPr>
            <w:id w:val="1327549787"/>
            <w:placeholder>
              <w:docPart w:val="B576CBFFA11CB94B907366FE61F987E3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EFB4A9" w14:textId="49F80ED8" w:rsidR="00CE0176" w:rsidRPr="00AC27C3" w:rsidRDefault="00CE0176" w:rsidP="00CE0176">
                <w:pPr>
                  <w:rPr>
                    <w:rFonts w:ascii="Calibri" w:hAnsi="Calibri"/>
                  </w:rPr>
                </w:pPr>
                <w:r w:rsidRPr="00CA6D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0176" w:rsidRPr="00AC27C3" w14:paraId="33A34BC3" w14:textId="77777777" w:rsidTr="00C91DD2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086E" w14:textId="01CED35E" w:rsidR="00CE0176" w:rsidRPr="00AC27C3" w:rsidRDefault="00CE0176" w:rsidP="00CE0176">
            <w:pPr>
              <w:rPr>
                <w:rFonts w:ascii="Calibri" w:eastAsia="Calibri" w:hAnsi="Calibri" w:cs="Calibri"/>
              </w:rPr>
            </w:pPr>
            <w:r w:rsidRPr="00AC27C3">
              <w:rPr>
                <w:rFonts w:ascii="Calibri" w:eastAsia="Calibri" w:hAnsi="Calibri" w:cs="Calibri"/>
              </w:rPr>
              <w:t xml:space="preserve">Adults lacking capacity to consent and/or adults with diminished </w:t>
            </w:r>
            <w:r w:rsidR="00A344A4">
              <w:rPr>
                <w:rFonts w:ascii="Calibri" w:eastAsia="Calibri" w:hAnsi="Calibri" w:cs="Calibri"/>
              </w:rPr>
              <w:t xml:space="preserve">or fluctuating </w:t>
            </w:r>
            <w:r w:rsidRPr="00AC27C3">
              <w:rPr>
                <w:rFonts w:ascii="Calibri" w:eastAsia="Calibri" w:hAnsi="Calibri" w:cs="Calibri"/>
              </w:rPr>
              <w:t>capacity to consent</w:t>
            </w:r>
          </w:p>
        </w:tc>
        <w:sdt>
          <w:sdtPr>
            <w:rPr>
              <w:rFonts w:ascii="Calibri" w:eastAsia="Calibri" w:hAnsi="Calibri" w:cs="Calibri"/>
            </w:rPr>
            <w:id w:val="-1143428781"/>
            <w:placeholder>
              <w:docPart w:val="04003BCC8563ED4FBC44D7D773DCE984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023B22" w14:textId="1EC5DBF6" w:rsidR="00CE0176" w:rsidRPr="00AC27C3" w:rsidRDefault="00CE0176" w:rsidP="00CE0176">
                <w:pPr>
                  <w:rPr>
                    <w:rFonts w:ascii="Calibri" w:hAnsi="Calibri"/>
                  </w:rPr>
                </w:pPr>
                <w:r w:rsidRPr="00CA6D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0176" w:rsidRPr="00AC27C3" w14:paraId="346DCF91" w14:textId="77777777" w:rsidTr="00C91DD2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4B76" w14:textId="77777777" w:rsidR="00CE0176" w:rsidRPr="00AC27C3" w:rsidRDefault="00CE0176" w:rsidP="00CE0176">
            <w:pPr>
              <w:rPr>
                <w:rFonts w:ascii="Calibri" w:eastAsia="Calibri" w:hAnsi="Calibri" w:cs="Calibri"/>
              </w:rPr>
            </w:pPr>
            <w:r w:rsidRPr="00AC27C3">
              <w:rPr>
                <w:rFonts w:ascii="Calibri" w:eastAsia="Calibri" w:hAnsi="Calibri" w:cs="Calibri"/>
              </w:rPr>
              <w:t>Non-English speakers</w:t>
            </w:r>
          </w:p>
        </w:tc>
        <w:sdt>
          <w:sdtPr>
            <w:rPr>
              <w:rFonts w:ascii="Calibri" w:eastAsia="Calibri" w:hAnsi="Calibri" w:cs="Calibri"/>
            </w:rPr>
            <w:id w:val="1986277013"/>
            <w:placeholder>
              <w:docPart w:val="9323648482A67B44AFA597B9E7EC6043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5C1BC9E" w14:textId="24B40D75" w:rsidR="00CE0176" w:rsidRPr="00AC27C3" w:rsidRDefault="00CE0176" w:rsidP="00CE0176">
                <w:pPr>
                  <w:rPr>
                    <w:rFonts w:ascii="Calibri" w:hAnsi="Calibri"/>
                  </w:rPr>
                </w:pPr>
                <w:r w:rsidRPr="00CA6D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0176" w:rsidRPr="00AC27C3" w14:paraId="7F05A9DA" w14:textId="77777777" w:rsidTr="00C91DD2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C32B" w14:textId="77777777" w:rsidR="00CE0176" w:rsidRPr="00AC27C3" w:rsidRDefault="00CE0176" w:rsidP="00CE0176">
            <w:pPr>
              <w:rPr>
                <w:rFonts w:ascii="Calibri" w:eastAsia="Calibri" w:hAnsi="Calibri" w:cs="Calibri"/>
              </w:rPr>
            </w:pPr>
            <w:r w:rsidRPr="00AC27C3">
              <w:rPr>
                <w:rFonts w:ascii="Calibri" w:eastAsia="Calibri" w:hAnsi="Calibri" w:cs="Calibri"/>
              </w:rPr>
              <w:t>Those unable to read (illiterate)</w:t>
            </w:r>
          </w:p>
        </w:tc>
        <w:sdt>
          <w:sdtPr>
            <w:rPr>
              <w:rFonts w:ascii="Calibri" w:eastAsia="Calibri" w:hAnsi="Calibri" w:cs="Calibri"/>
            </w:rPr>
            <w:id w:val="-1250346694"/>
            <w:placeholder>
              <w:docPart w:val="67E202BABA367E43B89FDCC6D41004C9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50C2C20" w14:textId="5E65D7E3" w:rsidR="00CE0176" w:rsidRPr="00AC27C3" w:rsidRDefault="00CE0176" w:rsidP="00CE0176">
                <w:pPr>
                  <w:rPr>
                    <w:rFonts w:ascii="Calibri" w:hAnsi="Calibri"/>
                  </w:rPr>
                </w:pPr>
                <w:r w:rsidRPr="00CA6D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0176" w:rsidRPr="00AC27C3" w14:paraId="51EC3160" w14:textId="77777777" w:rsidTr="00C91DD2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156C" w14:textId="77777777" w:rsidR="00CE0176" w:rsidRPr="00AC27C3" w:rsidRDefault="00CE0176" w:rsidP="00CE0176">
            <w:pPr>
              <w:rPr>
                <w:rFonts w:ascii="Calibri" w:eastAsia="Calibri" w:hAnsi="Calibri" w:cs="Calibri"/>
              </w:rPr>
            </w:pPr>
            <w:r w:rsidRPr="00AC27C3">
              <w:rPr>
                <w:rFonts w:ascii="Calibri" w:eastAsia="Calibri" w:hAnsi="Calibri" w:cs="Calibri"/>
              </w:rPr>
              <w:t>Employees of the researcher</w:t>
            </w:r>
          </w:p>
        </w:tc>
        <w:sdt>
          <w:sdtPr>
            <w:rPr>
              <w:rFonts w:ascii="Calibri" w:eastAsia="Calibri" w:hAnsi="Calibri" w:cs="Calibri"/>
            </w:rPr>
            <w:id w:val="-1005665938"/>
            <w:placeholder>
              <w:docPart w:val="B01BDC22696D5B47B3FF1F80F807C9BD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0C8236" w14:textId="7C6C8B11" w:rsidR="00CE0176" w:rsidRPr="00AC27C3" w:rsidRDefault="00CE0176" w:rsidP="00CE0176">
                <w:pPr>
                  <w:rPr>
                    <w:rFonts w:ascii="Calibri" w:hAnsi="Calibri"/>
                  </w:rPr>
                </w:pPr>
                <w:r w:rsidRPr="00CA6D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0176" w:rsidRPr="00AC27C3" w14:paraId="43B93CE7" w14:textId="77777777" w:rsidTr="00C91DD2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0EF5" w14:textId="77777777" w:rsidR="00CE0176" w:rsidRPr="00AC27C3" w:rsidRDefault="00CE0176" w:rsidP="00CE0176">
            <w:pPr>
              <w:rPr>
                <w:rFonts w:ascii="Calibri" w:eastAsia="Calibri" w:hAnsi="Calibri" w:cs="Calibri"/>
              </w:rPr>
            </w:pPr>
            <w:r w:rsidRPr="00AC27C3">
              <w:rPr>
                <w:rFonts w:ascii="Calibri" w:eastAsia="Calibri" w:hAnsi="Calibri" w:cs="Calibri"/>
              </w:rPr>
              <w:t>Students of the researcher</w:t>
            </w:r>
          </w:p>
        </w:tc>
        <w:sdt>
          <w:sdtPr>
            <w:rPr>
              <w:rFonts w:ascii="Calibri" w:eastAsia="Calibri" w:hAnsi="Calibri" w:cs="Calibri"/>
            </w:rPr>
            <w:id w:val="-429206635"/>
            <w:placeholder>
              <w:docPart w:val="8CAFAD696F33A445954491B4E6BD5E49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15DBA1A" w14:textId="2D851B1F" w:rsidR="00CE0176" w:rsidRPr="00AC27C3" w:rsidRDefault="00CE0176" w:rsidP="00CE0176">
                <w:pPr>
                  <w:rPr>
                    <w:rFonts w:ascii="Calibri" w:hAnsi="Calibri"/>
                  </w:rPr>
                </w:pPr>
                <w:r w:rsidRPr="00CA6D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0176" w:rsidRPr="00AC27C3" w14:paraId="5A62A2DF" w14:textId="77777777" w:rsidTr="00C91DD2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525E" w14:textId="77777777" w:rsidR="00CE0176" w:rsidRPr="00AC27C3" w:rsidRDefault="00CE0176" w:rsidP="00CE0176">
            <w:pPr>
              <w:rPr>
                <w:rFonts w:ascii="Calibri" w:eastAsia="Calibri" w:hAnsi="Calibri" w:cs="Calibri"/>
              </w:rPr>
            </w:pPr>
            <w:r w:rsidRPr="00AC27C3">
              <w:rPr>
                <w:rFonts w:ascii="Calibri" w:eastAsia="Calibri" w:hAnsi="Calibri" w:cs="Calibri"/>
              </w:rPr>
              <w:t>Undervalued or disenfranchised social group</w:t>
            </w:r>
          </w:p>
        </w:tc>
        <w:sdt>
          <w:sdtPr>
            <w:rPr>
              <w:rFonts w:ascii="Calibri" w:eastAsia="Calibri" w:hAnsi="Calibri" w:cs="Calibri"/>
            </w:rPr>
            <w:id w:val="1267664361"/>
            <w:placeholder>
              <w:docPart w:val="1320434D1D391042AEE28AAD53FE4EC2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AFEC1EE" w14:textId="7E5CD98D" w:rsidR="00CE0176" w:rsidRPr="00AC27C3" w:rsidRDefault="00CE0176" w:rsidP="00CE0176">
                <w:pPr>
                  <w:rPr>
                    <w:rFonts w:ascii="Calibri" w:hAnsi="Calibri"/>
                  </w:rPr>
                </w:pPr>
                <w:r w:rsidRPr="00CA6D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0176" w:rsidRPr="00AC27C3" w14:paraId="7BD81E5C" w14:textId="77777777" w:rsidTr="00C91DD2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35EE" w14:textId="77777777" w:rsidR="00CE0176" w:rsidRPr="00AC27C3" w:rsidRDefault="00CE0176" w:rsidP="00CE0176">
            <w:pPr>
              <w:rPr>
                <w:rFonts w:ascii="Calibri" w:eastAsia="Calibri" w:hAnsi="Calibri" w:cs="Calibri"/>
              </w:rPr>
            </w:pPr>
            <w:r w:rsidRPr="00AC27C3">
              <w:rPr>
                <w:rFonts w:ascii="Calibri" w:eastAsia="Calibri" w:hAnsi="Calibri" w:cs="Calibri"/>
              </w:rPr>
              <w:t>Active members of the military (service members), DoD personnel (including civilian employees)</w:t>
            </w:r>
          </w:p>
        </w:tc>
        <w:sdt>
          <w:sdtPr>
            <w:rPr>
              <w:rFonts w:ascii="Calibri" w:eastAsia="Calibri" w:hAnsi="Calibri" w:cs="Calibri"/>
            </w:rPr>
            <w:id w:val="-1007907410"/>
            <w:placeholder>
              <w:docPart w:val="3CA439931BB60C40BA38067D8FB88F7D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94BB0A" w14:textId="574FAD51" w:rsidR="00CE0176" w:rsidRPr="00AC27C3" w:rsidRDefault="00CE0176" w:rsidP="00CE0176">
                <w:pPr>
                  <w:rPr>
                    <w:rFonts w:ascii="Calibri" w:hAnsi="Calibri"/>
                  </w:rPr>
                </w:pPr>
                <w:r w:rsidRPr="00CA6D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0176" w:rsidRPr="00AC27C3" w14:paraId="64381C02" w14:textId="77777777" w:rsidTr="00C91DD2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A450" w14:textId="77777777" w:rsidR="00CE0176" w:rsidRPr="00AC27C3" w:rsidRDefault="00CE0176" w:rsidP="00CE0176">
            <w:pPr>
              <w:rPr>
                <w:rFonts w:ascii="Calibri" w:eastAsia="Calibri" w:hAnsi="Calibri" w:cs="Calibri"/>
              </w:rPr>
            </w:pPr>
            <w:r w:rsidRPr="00AC27C3">
              <w:rPr>
                <w:rFonts w:ascii="Calibri" w:eastAsia="Calibri" w:hAnsi="Calibri" w:cs="Calibri"/>
              </w:rPr>
              <w:t>Individual or group that is approached for participation in research during a stressful situation such as emergency room setting, childbirth (labor), etc.</w:t>
            </w:r>
          </w:p>
        </w:tc>
        <w:sdt>
          <w:sdtPr>
            <w:rPr>
              <w:rFonts w:ascii="Calibri" w:eastAsia="Calibri" w:hAnsi="Calibri" w:cs="Calibri"/>
            </w:rPr>
            <w:id w:val="1898547638"/>
            <w:placeholder>
              <w:docPart w:val="272C1F637F4833429C1589188E8C4DF2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D95254" w14:textId="32C96327" w:rsidR="00CE0176" w:rsidRPr="00AC27C3" w:rsidRDefault="00CE0176" w:rsidP="00CE0176">
                <w:pPr>
                  <w:rPr>
                    <w:rFonts w:ascii="Calibri" w:hAnsi="Calibri"/>
                  </w:rPr>
                </w:pPr>
                <w:r w:rsidRPr="00CA6D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0176" w:rsidRPr="00AC27C3" w14:paraId="5E239541" w14:textId="77777777" w:rsidTr="00C91DD2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5B1B" w14:textId="77777777" w:rsidR="00CE0176" w:rsidRPr="00AC27C3" w:rsidRDefault="00CE0176" w:rsidP="00CE0176">
            <w:pPr>
              <w:rPr>
                <w:rFonts w:ascii="Calibri" w:eastAsia="Calibri" w:hAnsi="Calibri" w:cs="Calibri"/>
              </w:rPr>
            </w:pPr>
            <w:r w:rsidRPr="00AC27C3">
              <w:rPr>
                <w:rFonts w:ascii="Calibri" w:eastAsia="Calibri" w:hAnsi="Calibri" w:cs="Calibri"/>
              </w:rPr>
              <w:t>Individual or group that is disadvantaged in the distribution of social goods and services such as income, housing, or healthcare.</w:t>
            </w:r>
          </w:p>
        </w:tc>
        <w:sdt>
          <w:sdtPr>
            <w:rPr>
              <w:rFonts w:ascii="Calibri" w:eastAsia="Calibri" w:hAnsi="Calibri" w:cs="Calibri"/>
            </w:rPr>
            <w:id w:val="-1210025782"/>
            <w:placeholder>
              <w:docPart w:val="3A6E6F05BF6652438E5DD908E90EA987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48F079A" w14:textId="13AE0BE0" w:rsidR="00CE0176" w:rsidRPr="00AC27C3" w:rsidRDefault="00CE0176" w:rsidP="00CE0176">
                <w:pPr>
                  <w:rPr>
                    <w:rFonts w:ascii="Calibri" w:hAnsi="Calibri"/>
                  </w:rPr>
                </w:pPr>
                <w:r w:rsidRPr="00CA6D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0176" w:rsidRPr="00AC27C3" w14:paraId="422DAC94" w14:textId="77777777" w:rsidTr="00C91DD2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D78D" w14:textId="77777777" w:rsidR="00CE0176" w:rsidRPr="00AC27C3" w:rsidRDefault="00CE0176" w:rsidP="00CE0176">
            <w:pPr>
              <w:rPr>
                <w:rFonts w:ascii="Calibri" w:eastAsia="Calibri" w:hAnsi="Calibri" w:cs="Calibri"/>
              </w:rPr>
            </w:pPr>
            <w:r w:rsidRPr="00AC27C3">
              <w:rPr>
                <w:rFonts w:ascii="Calibri" w:eastAsia="Calibri" w:hAnsi="Calibri" w:cs="Calibri"/>
              </w:rPr>
              <w:lastRenderedPageBreak/>
              <w:t>Individual or group with a serious health condition for which there are no satisfactory standard treatments.</w:t>
            </w:r>
          </w:p>
        </w:tc>
        <w:sdt>
          <w:sdtPr>
            <w:rPr>
              <w:rFonts w:ascii="Calibri" w:eastAsia="Calibri" w:hAnsi="Calibri" w:cs="Calibri"/>
            </w:rPr>
            <w:id w:val="-1555236787"/>
            <w:placeholder>
              <w:docPart w:val="E3A949528647DC4DADD5C7E51FC5CACC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56F625" w14:textId="0795C46B" w:rsidR="00CE0176" w:rsidRPr="00AC27C3" w:rsidRDefault="00CE0176" w:rsidP="00CE0176">
                <w:pPr>
                  <w:rPr>
                    <w:rFonts w:ascii="Calibri" w:hAnsi="Calibri"/>
                  </w:rPr>
                </w:pPr>
                <w:r w:rsidRPr="00CA6D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0176" w:rsidRPr="00AC27C3" w14:paraId="4EA75EB8" w14:textId="77777777" w:rsidTr="00C91DD2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7A03" w14:textId="77777777" w:rsidR="00CE0176" w:rsidRPr="00AC27C3" w:rsidRDefault="00CE0176" w:rsidP="00CE0176">
            <w:pPr>
              <w:rPr>
                <w:rFonts w:ascii="Calibri" w:eastAsia="Calibri" w:hAnsi="Calibri" w:cs="Calibri"/>
              </w:rPr>
            </w:pPr>
            <w:r w:rsidRPr="00AC27C3">
              <w:rPr>
                <w:rFonts w:ascii="Calibri" w:eastAsia="Calibri" w:hAnsi="Calibri" w:cs="Calibri"/>
              </w:rPr>
              <w:t>Individual or group with a fear of negative consequences for not participating in the research (e.g. institutionalization, deportation, disclosure of stigmatizing behavior).</w:t>
            </w:r>
          </w:p>
        </w:tc>
        <w:sdt>
          <w:sdtPr>
            <w:rPr>
              <w:rFonts w:ascii="Calibri" w:eastAsia="Calibri" w:hAnsi="Calibri" w:cs="Calibri"/>
            </w:rPr>
            <w:id w:val="1521589700"/>
            <w:placeholder>
              <w:docPart w:val="3A77DBB27E53A749A08AD32D0E7A8E14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4FB389" w14:textId="699E5358" w:rsidR="00CE0176" w:rsidRPr="00AC27C3" w:rsidRDefault="00CE0176" w:rsidP="00CE0176">
                <w:pPr>
                  <w:rPr>
                    <w:rFonts w:ascii="Calibri" w:hAnsi="Calibri"/>
                  </w:rPr>
                </w:pPr>
                <w:r w:rsidRPr="00CA6D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0176" w:rsidRPr="00AC27C3" w14:paraId="7E66CBE1" w14:textId="77777777" w:rsidTr="00C91DD2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8B6B" w14:textId="77777777" w:rsidR="00CE0176" w:rsidRPr="00AC27C3" w:rsidRDefault="00CE0176" w:rsidP="00CE0176">
            <w:pPr>
              <w:tabs>
                <w:tab w:val="left" w:pos="2790"/>
              </w:tabs>
              <w:rPr>
                <w:rFonts w:ascii="Calibri" w:eastAsia="Calibri" w:hAnsi="Calibri" w:cs="Calibri"/>
              </w:rPr>
            </w:pPr>
            <w:r w:rsidRPr="00AC27C3">
              <w:rPr>
                <w:rFonts w:ascii="Calibri" w:eastAsia="Calibri" w:hAnsi="Calibri" w:cs="Calibri"/>
              </w:rPr>
              <w:t>Any other circumstance/dynamic that could increase vulnerability to coercion or exploitation that might influence consent to research or decision to continue in research.</w:t>
            </w:r>
          </w:p>
        </w:tc>
        <w:sdt>
          <w:sdtPr>
            <w:rPr>
              <w:rFonts w:ascii="Calibri" w:eastAsia="Calibri" w:hAnsi="Calibri" w:cs="Calibri"/>
            </w:rPr>
            <w:id w:val="-766074993"/>
            <w:placeholder>
              <w:docPart w:val="A0A9446D2C47894B834523EAAA80B3C7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B9641CA" w14:textId="49226824" w:rsidR="00CE0176" w:rsidRPr="00AC27C3" w:rsidRDefault="00CE0176" w:rsidP="00CE0176">
                <w:pPr>
                  <w:rPr>
                    <w:rFonts w:ascii="Calibri" w:hAnsi="Calibri"/>
                  </w:rPr>
                </w:pPr>
                <w:r w:rsidRPr="00CA6D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B25263E" w14:textId="4491E3D0" w:rsidR="009C7F63" w:rsidRPr="00AC27C3" w:rsidRDefault="009C7F63">
      <w:pPr>
        <w:pBdr>
          <w:top w:val="nil"/>
          <w:left w:val="nil"/>
          <w:bottom w:val="nil"/>
          <w:right w:val="nil"/>
          <w:between w:val="nil"/>
        </w:pBdr>
        <w:ind w:left="1530" w:hanging="270"/>
        <w:rPr>
          <w:rFonts w:ascii="Calibri" w:eastAsia="Calibri" w:hAnsi="Calibri" w:cs="Calibri"/>
          <w:color w:val="000000"/>
        </w:rPr>
      </w:pPr>
    </w:p>
    <w:p w14:paraId="6FA00E96" w14:textId="6C31CC0F" w:rsidR="009C7F63" w:rsidRPr="008E39EE" w:rsidRDefault="00D633A3" w:rsidP="00332DDC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1260" w:hanging="540"/>
        <w:rPr>
          <w:rFonts w:ascii="Calibri" w:eastAsia="Calibri" w:hAnsi="Calibri" w:cs="Calibri"/>
          <w:b/>
          <w:bCs/>
          <w:color w:val="000000"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Additional Safeguards: </w:t>
      </w:r>
    </w:p>
    <w:p w14:paraId="3C261941" w14:textId="1FFE27FB" w:rsidR="009B3A36" w:rsidRPr="00883CF3" w:rsidRDefault="009B3A36" w:rsidP="00883CF3">
      <w:pPr>
        <w:pBdr>
          <w:top w:val="nil"/>
          <w:left w:val="nil"/>
          <w:bottom w:val="nil"/>
          <w:right w:val="nil"/>
          <w:between w:val="nil"/>
        </w:pBdr>
        <w:spacing w:after="120"/>
        <w:ind w:left="1267"/>
        <w:rPr>
          <w:rFonts w:ascii="Calibri" w:hAnsi="Calibri"/>
        </w:rPr>
      </w:pPr>
    </w:p>
    <w:p w14:paraId="32E4A2AC" w14:textId="77777777" w:rsidR="009B3A36" w:rsidRPr="006D1957" w:rsidRDefault="009B3A36" w:rsidP="00A824E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"/>
        <w:rPr>
          <w:rFonts w:ascii="Calibri" w:eastAsia="Calibri" w:hAnsi="Calibri" w:cs="Calibri"/>
          <w:color w:val="000000"/>
        </w:rPr>
      </w:pPr>
    </w:p>
    <w:p w14:paraId="4EFC750E" w14:textId="77777777" w:rsidR="009B3A36" w:rsidRPr="008E39EE" w:rsidRDefault="009B3A36" w:rsidP="00332DDC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1260" w:hanging="540"/>
        <w:rPr>
          <w:rFonts w:ascii="Calibri" w:eastAsia="Arial" w:hAnsi="Calibri" w:cs="Arial"/>
          <w:b/>
          <w:bCs/>
          <w:color w:val="000000"/>
        </w:rPr>
      </w:pPr>
      <w:r w:rsidRPr="008E39EE">
        <w:rPr>
          <w:rFonts w:ascii="Calibri" w:eastAsia="Arial" w:hAnsi="Calibri" w:cs="Arial"/>
          <w:b/>
          <w:bCs/>
          <w:color w:val="000000"/>
        </w:rPr>
        <w:t>If research includes potential for direct benefit to participant, provide rationale for any exclusions indicated in the table above:</w:t>
      </w:r>
    </w:p>
    <w:p w14:paraId="49EC87BC" w14:textId="3B686D3C" w:rsidR="009B3A36" w:rsidRPr="006D1957" w:rsidRDefault="009B3A36" w:rsidP="006D195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1800" w:hanging="540"/>
        <w:rPr>
          <w:rFonts w:ascii="Calibri" w:eastAsia="Arial" w:hAnsi="Calibri" w:cs="Arial"/>
          <w:color w:val="000000"/>
        </w:rPr>
      </w:pPr>
      <w:r w:rsidRPr="00332DDC">
        <w:rPr>
          <w:rFonts w:ascii="Calibri" w:eastAsia="Arial" w:hAnsi="Calibri" w:cs="Arial"/>
          <w:color w:val="FF0000"/>
        </w:rPr>
        <w:t xml:space="preserve">  </w:t>
      </w:r>
    </w:p>
    <w:p w14:paraId="3F51193A" w14:textId="77777777" w:rsidR="009C7F63" w:rsidRPr="00AC27C3" w:rsidRDefault="00D633A3">
      <w:pPr>
        <w:pStyle w:val="Heading1"/>
        <w:numPr>
          <w:ilvl w:val="0"/>
          <w:numId w:val="4"/>
        </w:numPr>
        <w:rPr>
          <w:rFonts w:ascii="Calibri" w:hAnsi="Calibri"/>
          <w:sz w:val="24"/>
          <w:szCs w:val="24"/>
        </w:rPr>
      </w:pPr>
      <w:bookmarkStart w:id="8" w:name="_Toc130462984"/>
      <w:r w:rsidRPr="00AC27C3">
        <w:rPr>
          <w:rFonts w:ascii="Calibri" w:eastAsia="Calibri" w:hAnsi="Calibri" w:cs="Calibri"/>
          <w:sz w:val="24"/>
          <w:szCs w:val="24"/>
        </w:rPr>
        <w:t>Local Number of Participants</w:t>
      </w:r>
      <w:bookmarkEnd w:id="8"/>
    </w:p>
    <w:p w14:paraId="254194F9" w14:textId="77777777" w:rsidR="009C7F63" w:rsidRPr="008E39EE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Local Number of Participants to be Consented: </w:t>
      </w:r>
    </w:p>
    <w:p w14:paraId="5FFCD232" w14:textId="406C4F46" w:rsidR="009C7F63" w:rsidRPr="00883CF3" w:rsidRDefault="009C7F63" w:rsidP="00DF18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7"/>
        <w:rPr>
          <w:rFonts w:ascii="Calibri" w:eastAsia="Calibri" w:hAnsi="Calibri" w:cs="Calibri"/>
        </w:rPr>
      </w:pPr>
    </w:p>
    <w:p w14:paraId="0118BBC8" w14:textId="77777777" w:rsidR="009C7F63" w:rsidRPr="00AC27C3" w:rsidRDefault="00D633A3">
      <w:pPr>
        <w:pStyle w:val="Heading1"/>
        <w:numPr>
          <w:ilvl w:val="0"/>
          <w:numId w:val="4"/>
        </w:numPr>
        <w:rPr>
          <w:rFonts w:ascii="Calibri" w:hAnsi="Calibri"/>
          <w:sz w:val="24"/>
          <w:szCs w:val="24"/>
        </w:rPr>
      </w:pPr>
      <w:bookmarkStart w:id="9" w:name="_Toc130462985"/>
      <w:r w:rsidRPr="00AC27C3">
        <w:rPr>
          <w:rFonts w:ascii="Calibri" w:eastAsia="Calibri" w:hAnsi="Calibri" w:cs="Calibri"/>
          <w:sz w:val="24"/>
          <w:szCs w:val="24"/>
        </w:rPr>
        <w:t>Local Recruitment Methods</w:t>
      </w:r>
      <w:bookmarkEnd w:id="9"/>
    </w:p>
    <w:p w14:paraId="2CE8A58C" w14:textId="77777777" w:rsidR="009C7F63" w:rsidRPr="008E39EE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>Recruitment Methods:</w:t>
      </w:r>
    </w:p>
    <w:p w14:paraId="7423C70C" w14:textId="1B7FF1A0" w:rsidR="009C7F63" w:rsidRPr="00502B55" w:rsidRDefault="009C7F63" w:rsidP="00DF18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7"/>
        <w:rPr>
          <w:rFonts w:ascii="Calibri" w:eastAsia="Calibri" w:hAnsi="Calibri" w:cs="Calibri"/>
        </w:rPr>
      </w:pPr>
    </w:p>
    <w:p w14:paraId="1B97FEE0" w14:textId="77777777" w:rsidR="009C7F63" w:rsidRPr="008E39EE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Identification of Potential Participants: </w:t>
      </w:r>
    </w:p>
    <w:p w14:paraId="4C9B6F47" w14:textId="3302BE27" w:rsidR="009C7F63" w:rsidRPr="00502B55" w:rsidRDefault="009C7F63" w:rsidP="00502B55">
      <w:pPr>
        <w:pBdr>
          <w:top w:val="nil"/>
          <w:left w:val="nil"/>
          <w:bottom w:val="nil"/>
          <w:right w:val="nil"/>
          <w:between w:val="nil"/>
        </w:pBdr>
        <w:spacing w:after="120"/>
        <w:ind w:left="1267"/>
        <w:rPr>
          <w:rFonts w:ascii="Calibri" w:hAnsi="Calibri"/>
        </w:rPr>
      </w:pPr>
    </w:p>
    <w:p w14:paraId="0208D355" w14:textId="77777777" w:rsidR="009C7F63" w:rsidRPr="00502B55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502B55">
        <w:rPr>
          <w:rFonts w:ascii="Calibri" w:eastAsia="Calibri" w:hAnsi="Calibri" w:cs="Calibri"/>
          <w:b/>
          <w:bCs/>
          <w:color w:val="000000"/>
        </w:rPr>
        <w:t xml:space="preserve">Recruitment Materials: </w:t>
      </w:r>
    </w:p>
    <w:p w14:paraId="27A023DF" w14:textId="443369A1" w:rsidR="009C7F63" w:rsidRPr="00502B55" w:rsidRDefault="009C7F63" w:rsidP="00DF18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7"/>
        <w:rPr>
          <w:rFonts w:ascii="Calibri" w:eastAsia="Calibri" w:hAnsi="Calibri" w:cs="Calibri"/>
        </w:rPr>
      </w:pPr>
    </w:p>
    <w:p w14:paraId="458CDA23" w14:textId="77777777" w:rsidR="009C7F63" w:rsidRPr="008E39EE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Payment: </w:t>
      </w:r>
    </w:p>
    <w:p w14:paraId="0F8D9451" w14:textId="179919A1" w:rsidR="009C7F63" w:rsidRPr="00502B55" w:rsidRDefault="009C7F63" w:rsidP="00502B55">
      <w:pPr>
        <w:pBdr>
          <w:top w:val="nil"/>
          <w:left w:val="nil"/>
          <w:bottom w:val="nil"/>
          <w:right w:val="nil"/>
          <w:between w:val="nil"/>
        </w:pBdr>
        <w:spacing w:after="120"/>
        <w:ind w:left="1267"/>
        <w:rPr>
          <w:rFonts w:ascii="Calibri" w:hAnsi="Calibri"/>
        </w:rPr>
      </w:pPr>
    </w:p>
    <w:p w14:paraId="457F9266" w14:textId="77777777" w:rsidR="009C7F63" w:rsidRPr="00AC27C3" w:rsidRDefault="00D633A3">
      <w:pPr>
        <w:pStyle w:val="Heading1"/>
        <w:numPr>
          <w:ilvl w:val="0"/>
          <w:numId w:val="4"/>
        </w:numPr>
        <w:rPr>
          <w:rFonts w:ascii="Calibri" w:hAnsi="Calibri"/>
          <w:sz w:val="24"/>
          <w:szCs w:val="24"/>
        </w:rPr>
      </w:pPr>
      <w:bookmarkStart w:id="10" w:name="_Toc130462986"/>
      <w:r w:rsidRPr="00AC27C3">
        <w:rPr>
          <w:rFonts w:ascii="Calibri" w:eastAsia="Calibri" w:hAnsi="Calibri" w:cs="Calibri"/>
          <w:sz w:val="24"/>
          <w:szCs w:val="24"/>
        </w:rPr>
        <w:t>Withdrawal of Participants</w:t>
      </w:r>
      <w:bookmarkEnd w:id="10"/>
    </w:p>
    <w:p w14:paraId="4D82C4B1" w14:textId="77777777" w:rsidR="009C7F63" w:rsidRPr="008E39EE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Withdrawal Circumstances: </w:t>
      </w:r>
    </w:p>
    <w:p w14:paraId="2CC09B09" w14:textId="7AD00392" w:rsidR="009C7F63" w:rsidRPr="00502B55" w:rsidRDefault="009C7F63" w:rsidP="00DF18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7"/>
        <w:rPr>
          <w:rFonts w:ascii="Calibri" w:eastAsia="Calibri" w:hAnsi="Calibri" w:cs="Calibri"/>
        </w:rPr>
      </w:pPr>
    </w:p>
    <w:p w14:paraId="74086ED9" w14:textId="77777777" w:rsidR="009C7F63" w:rsidRPr="008E39EE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lastRenderedPageBreak/>
        <w:t xml:space="preserve">Withdrawal Procedures: </w:t>
      </w:r>
    </w:p>
    <w:p w14:paraId="02917F16" w14:textId="2709D8B0" w:rsidR="009C7F63" w:rsidRPr="00502B55" w:rsidRDefault="009C7F63" w:rsidP="00DF18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7"/>
        <w:rPr>
          <w:rFonts w:ascii="Calibri" w:eastAsia="Calibri" w:hAnsi="Calibri" w:cs="Calibri"/>
        </w:rPr>
      </w:pPr>
    </w:p>
    <w:p w14:paraId="22C51309" w14:textId="77777777" w:rsidR="009C7F63" w:rsidRPr="008E39EE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Termination Procedures: </w:t>
      </w:r>
    </w:p>
    <w:p w14:paraId="7D7801E8" w14:textId="5E01B1BD" w:rsidR="009C7F63" w:rsidRPr="00502B55" w:rsidRDefault="009C7F63" w:rsidP="00DF18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7"/>
        <w:rPr>
          <w:rFonts w:ascii="Calibri" w:eastAsia="Calibri" w:hAnsi="Calibri" w:cs="Calibri"/>
        </w:rPr>
      </w:pPr>
    </w:p>
    <w:p w14:paraId="7FEE169E" w14:textId="77777777" w:rsidR="009C7F63" w:rsidRPr="00AC27C3" w:rsidRDefault="00D633A3">
      <w:pPr>
        <w:pStyle w:val="Heading1"/>
        <w:numPr>
          <w:ilvl w:val="0"/>
          <w:numId w:val="4"/>
        </w:numPr>
        <w:rPr>
          <w:rFonts w:ascii="Calibri" w:hAnsi="Calibri"/>
          <w:sz w:val="24"/>
          <w:szCs w:val="24"/>
        </w:rPr>
      </w:pPr>
      <w:bookmarkStart w:id="11" w:name="_Toc130462987"/>
      <w:r w:rsidRPr="00AC27C3">
        <w:rPr>
          <w:rFonts w:ascii="Calibri" w:eastAsia="Calibri" w:hAnsi="Calibri" w:cs="Calibri"/>
          <w:sz w:val="24"/>
          <w:szCs w:val="24"/>
        </w:rPr>
        <w:t>Risks to Participants</w:t>
      </w:r>
      <w:bookmarkEnd w:id="11"/>
    </w:p>
    <w:p w14:paraId="082D28E8" w14:textId="77777777" w:rsidR="009C7F63" w:rsidRPr="008E39EE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Foreseeable Risks: </w:t>
      </w:r>
    </w:p>
    <w:p w14:paraId="47870959" w14:textId="0299A88E" w:rsidR="009C7F63" w:rsidRPr="00502B55" w:rsidRDefault="009C7F63" w:rsidP="00502B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/>
        <w:rPr>
          <w:rFonts w:ascii="Calibri" w:eastAsia="Calibri" w:hAnsi="Calibri" w:cs="Calibri"/>
        </w:rPr>
      </w:pPr>
    </w:p>
    <w:p w14:paraId="227E7699" w14:textId="77777777" w:rsidR="009C7F63" w:rsidRPr="00502B55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502B55">
        <w:rPr>
          <w:rFonts w:ascii="Calibri" w:eastAsia="Calibri" w:hAnsi="Calibri" w:cs="Calibri"/>
          <w:b/>
          <w:bCs/>
          <w:color w:val="000000"/>
        </w:rPr>
        <w:t xml:space="preserve">Reproduction Risks: </w:t>
      </w:r>
    </w:p>
    <w:p w14:paraId="68988832" w14:textId="226956C5" w:rsidR="009C7F63" w:rsidRPr="00502B55" w:rsidRDefault="009C7F63" w:rsidP="00DF18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7"/>
        <w:rPr>
          <w:rFonts w:ascii="Calibri" w:eastAsia="Calibri" w:hAnsi="Calibri" w:cs="Calibri"/>
        </w:rPr>
      </w:pPr>
    </w:p>
    <w:p w14:paraId="3EADE458" w14:textId="77777777" w:rsidR="009C7F63" w:rsidRPr="00502B55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502B55">
        <w:rPr>
          <w:rFonts w:ascii="Calibri" w:eastAsia="Calibri" w:hAnsi="Calibri" w:cs="Calibri"/>
          <w:b/>
          <w:bCs/>
          <w:color w:val="000000"/>
        </w:rPr>
        <w:t>Risks to Others:</w:t>
      </w:r>
      <w:r w:rsidRPr="00502B55">
        <w:rPr>
          <w:rFonts w:ascii="Calibri" w:eastAsia="Calibri" w:hAnsi="Calibri" w:cs="Calibri"/>
          <w:b/>
          <w:bCs/>
          <w:color w:val="FF0000"/>
        </w:rPr>
        <w:t xml:space="preserve"> </w:t>
      </w:r>
    </w:p>
    <w:p w14:paraId="301DD950" w14:textId="047063C2" w:rsidR="009C7F63" w:rsidRPr="00502B55" w:rsidRDefault="009C7F63" w:rsidP="00DF18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7"/>
        <w:rPr>
          <w:rFonts w:ascii="Calibri" w:eastAsia="Calibri" w:hAnsi="Calibri" w:cs="Calibri"/>
        </w:rPr>
      </w:pPr>
    </w:p>
    <w:p w14:paraId="0426A7A2" w14:textId="77777777" w:rsidR="009C7F63" w:rsidRPr="00AC27C3" w:rsidRDefault="00D633A3">
      <w:pPr>
        <w:pStyle w:val="Heading1"/>
        <w:numPr>
          <w:ilvl w:val="0"/>
          <w:numId w:val="4"/>
        </w:numPr>
        <w:rPr>
          <w:rFonts w:ascii="Calibri" w:hAnsi="Calibri"/>
          <w:sz w:val="24"/>
          <w:szCs w:val="24"/>
        </w:rPr>
      </w:pPr>
      <w:bookmarkStart w:id="12" w:name="_Toc130462988"/>
      <w:r w:rsidRPr="00AC27C3">
        <w:rPr>
          <w:rFonts w:ascii="Calibri" w:eastAsia="Calibri" w:hAnsi="Calibri" w:cs="Calibri"/>
          <w:sz w:val="24"/>
          <w:szCs w:val="24"/>
        </w:rPr>
        <w:t>Potential Benefits to Participants</w:t>
      </w:r>
      <w:bookmarkEnd w:id="12"/>
    </w:p>
    <w:p w14:paraId="5BC67C7A" w14:textId="77777777" w:rsidR="009C7F63" w:rsidRPr="008E39EE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Potential Benefits: </w:t>
      </w:r>
    </w:p>
    <w:p w14:paraId="31A0A342" w14:textId="3A845965" w:rsidR="009C7F63" w:rsidRPr="00502B55" w:rsidRDefault="009C7F63" w:rsidP="00DF18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7"/>
        <w:rPr>
          <w:rFonts w:ascii="Calibri" w:eastAsia="Calibri" w:hAnsi="Calibri" w:cs="Calibri"/>
        </w:rPr>
      </w:pPr>
    </w:p>
    <w:p w14:paraId="7AA3D831" w14:textId="77777777" w:rsidR="009C7F63" w:rsidRPr="00AC27C3" w:rsidRDefault="00D633A3">
      <w:pPr>
        <w:pStyle w:val="Heading1"/>
        <w:numPr>
          <w:ilvl w:val="0"/>
          <w:numId w:val="4"/>
        </w:numPr>
        <w:rPr>
          <w:rFonts w:ascii="Calibri" w:hAnsi="Calibri"/>
          <w:sz w:val="24"/>
          <w:szCs w:val="24"/>
        </w:rPr>
      </w:pPr>
      <w:bookmarkStart w:id="13" w:name="_Toc130462989"/>
      <w:r w:rsidRPr="00AC27C3">
        <w:rPr>
          <w:rFonts w:ascii="Calibri" w:eastAsia="Calibri" w:hAnsi="Calibri" w:cs="Calibri"/>
          <w:sz w:val="24"/>
          <w:szCs w:val="24"/>
        </w:rPr>
        <w:t>Confidentiality</w:t>
      </w:r>
      <w:bookmarkEnd w:id="13"/>
    </w:p>
    <w:p w14:paraId="5C2B0FBD" w14:textId="77777777" w:rsidR="009C7F63" w:rsidRPr="008E39EE" w:rsidRDefault="00D633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Data Security: </w:t>
      </w:r>
    </w:p>
    <w:p w14:paraId="20BF28CB" w14:textId="0D70608A" w:rsidR="00C352EF" w:rsidRPr="00502B55" w:rsidRDefault="00C352EF" w:rsidP="008E39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7"/>
        <w:rPr>
          <w:rFonts w:ascii="Calibri" w:eastAsia="Calibri" w:hAnsi="Calibri" w:cs="Calibri"/>
        </w:rPr>
      </w:pPr>
    </w:p>
    <w:p w14:paraId="6FB5D7D1" w14:textId="77777777" w:rsidR="00A344A4" w:rsidRPr="006B58BB" w:rsidRDefault="00C352EF" w:rsidP="008E39EE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 w:hanging="540"/>
        <w:rPr>
          <w:rFonts w:ascii="Calibri" w:eastAsia="Calibri" w:hAnsi="Calibri" w:cs="Calibri"/>
          <w:color w:val="FF0000"/>
        </w:rPr>
      </w:pPr>
      <w:r w:rsidRPr="008E39EE">
        <w:rPr>
          <w:rFonts w:ascii="Calibri" w:eastAsia="Calibri" w:hAnsi="Calibri" w:cs="Calibri"/>
          <w:b/>
          <w:bCs/>
          <w:color w:val="000000" w:themeColor="text1"/>
        </w:rPr>
        <w:t>Data Sharing:</w:t>
      </w:r>
      <w:r w:rsidRPr="008E39EE">
        <w:rPr>
          <w:rFonts w:ascii="Calibri" w:eastAsia="Calibri" w:hAnsi="Calibri" w:cs="Calibri"/>
          <w:color w:val="000000" w:themeColor="text1"/>
        </w:rPr>
        <w:t xml:space="preserve"> </w:t>
      </w:r>
    </w:p>
    <w:p w14:paraId="3AD6235F" w14:textId="011C5028" w:rsidR="00C352EF" w:rsidRPr="00502B55" w:rsidRDefault="00C352EF" w:rsidP="006B58B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/>
        <w:rPr>
          <w:rFonts w:ascii="Calibri" w:eastAsia="Calibri" w:hAnsi="Calibri" w:cs="Calibri"/>
        </w:rPr>
      </w:pPr>
    </w:p>
    <w:p w14:paraId="579A9115" w14:textId="48EA32D5" w:rsidR="00D35326" w:rsidRPr="00502B55" w:rsidRDefault="00D35326" w:rsidP="00502B55">
      <w:pPr>
        <w:pStyle w:val="Heading1"/>
        <w:numPr>
          <w:ilvl w:val="0"/>
          <w:numId w:val="4"/>
        </w:numPr>
        <w:tabs>
          <w:tab w:val="left" w:pos="4320"/>
        </w:tabs>
        <w:rPr>
          <w:rFonts w:ascii="Calibri" w:eastAsia="Calibri" w:hAnsi="Calibri" w:cs="Calibri"/>
          <w:sz w:val="24"/>
          <w:szCs w:val="24"/>
        </w:rPr>
      </w:pPr>
      <w:bookmarkStart w:id="14" w:name="_Toc13560788"/>
      <w:bookmarkStart w:id="15" w:name="_Toc17361141"/>
      <w:bookmarkStart w:id="16" w:name="_Toc130462990"/>
      <w:r w:rsidRPr="00AC27C3">
        <w:rPr>
          <w:rFonts w:ascii="Calibri" w:eastAsia="Calibri" w:hAnsi="Calibri" w:cs="Calibri"/>
          <w:sz w:val="24"/>
          <w:szCs w:val="24"/>
        </w:rPr>
        <w:t>Health Information and Privacy Compliance</w:t>
      </w:r>
      <w:bookmarkEnd w:id="14"/>
      <w:bookmarkEnd w:id="15"/>
      <w:bookmarkEnd w:id="16"/>
    </w:p>
    <w:p w14:paraId="4BB16C1A" w14:textId="65465916" w:rsidR="00DF7302" w:rsidRDefault="00DF7302" w:rsidP="006B58B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 w:hanging="5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Health Care Component:</w:t>
      </w:r>
    </w:p>
    <w:p w14:paraId="0DB1D507" w14:textId="6D51E3A5" w:rsidR="00DF7302" w:rsidRPr="009E7B69" w:rsidRDefault="00DF7302" w:rsidP="006B58BB">
      <w:pPr>
        <w:pStyle w:val="ListParagraph"/>
        <w:ind w:left="1260"/>
      </w:pPr>
      <w:r w:rsidRPr="00DF7302">
        <w:rPr>
          <w:rFonts w:ascii="Calibri" w:hAnsi="Calibri" w:cs="Calibri"/>
          <w:color w:val="000000"/>
        </w:rPr>
        <w:t xml:space="preserve">Are any research personnel working on this study part of the Health Care Component (HCC)? </w:t>
      </w:r>
    </w:p>
    <w:p w14:paraId="7A4618A0" w14:textId="494A8633" w:rsidR="00DF7302" w:rsidRDefault="00000000" w:rsidP="006B58BB">
      <w:pPr>
        <w:pStyle w:val="NormalWeb"/>
        <w:spacing w:before="240" w:beforeAutospacing="0" w:after="0" w:afterAutospacing="0"/>
        <w:ind w:left="1260"/>
      </w:pPr>
      <w:sdt>
        <w:sdtPr>
          <w:rPr>
            <w:rFonts w:ascii="MS Gothic" w:eastAsia="MS Gothic" w:hAnsi="MS Gothic" w:cs="MS Gothic"/>
            <w:color w:val="000000"/>
          </w:rPr>
          <w:id w:val="1859304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302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DF7302">
        <w:rPr>
          <w:rFonts w:ascii="Calibri" w:eastAsia="Calibri" w:hAnsi="Calibri" w:cs="Calibri"/>
          <w:color w:val="000000"/>
        </w:rPr>
        <w:t xml:space="preserve"> </w:t>
      </w:r>
      <w:r w:rsidR="00DF7302">
        <w:rPr>
          <w:rFonts w:ascii="Calibri" w:hAnsi="Calibri" w:cs="Calibri"/>
          <w:color w:val="000000"/>
        </w:rPr>
        <w:t>Yes</w:t>
      </w:r>
    </w:p>
    <w:p w14:paraId="6E2B9CF8" w14:textId="77777777" w:rsidR="00DF7302" w:rsidRPr="00A85EA7" w:rsidRDefault="00000000" w:rsidP="006B58BB">
      <w:pPr>
        <w:pStyle w:val="NormalWeb"/>
        <w:spacing w:before="240" w:beforeAutospacing="0" w:after="120"/>
        <w:ind w:left="1260"/>
      </w:pPr>
      <w:sdt>
        <w:sdtPr>
          <w:rPr>
            <w:rFonts w:ascii="MS Gothic" w:eastAsia="MS Gothic" w:hAnsi="MS Gothic" w:cs="MS Gothic"/>
            <w:color w:val="000000"/>
          </w:rPr>
          <w:id w:val="126980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302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DF7302">
        <w:rPr>
          <w:rFonts w:ascii="Calibri" w:eastAsia="Calibri" w:hAnsi="Calibri" w:cs="Calibri"/>
          <w:color w:val="000000"/>
        </w:rPr>
        <w:t xml:space="preserve"> </w:t>
      </w:r>
      <w:r w:rsidR="00DF7302">
        <w:rPr>
          <w:rFonts w:ascii="Calibri" w:hAnsi="Calibri" w:cs="Calibri"/>
          <w:color w:val="000000"/>
        </w:rPr>
        <w:t>No</w:t>
      </w:r>
    </w:p>
    <w:p w14:paraId="5FBCB109" w14:textId="6AFB7481" w:rsidR="00D35326" w:rsidRPr="008E39EE" w:rsidRDefault="00D35326" w:rsidP="00D3532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10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</w:rPr>
        <w:t>Select which of the following is applicable to your research:</w:t>
      </w:r>
    </w:p>
    <w:p w14:paraId="189BCA6D" w14:textId="799735C9" w:rsidR="00D35326" w:rsidRPr="00AC27C3" w:rsidRDefault="00000000" w:rsidP="006B58BB">
      <w:pPr>
        <w:pStyle w:val="Default"/>
        <w:ind w:left="1710" w:hanging="270"/>
        <w:rPr>
          <w:rFonts w:ascii="Calibri" w:eastAsia="MS Gothic" w:hAnsi="Calibri" w:cs="Calibri"/>
        </w:rPr>
      </w:pPr>
      <w:sdt>
        <w:sdtPr>
          <w:rPr>
            <w:rFonts w:ascii="Calibri" w:eastAsia="MS Gothic" w:hAnsi="Calibri" w:cs="Calibri"/>
          </w:rPr>
          <w:id w:val="-2074350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326" w:rsidRPr="00AE235E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D35326" w:rsidRPr="00AE235E">
        <w:rPr>
          <w:rFonts w:ascii="Calibri" w:eastAsia="MS Gothic" w:hAnsi="Calibri" w:cs="Calibri"/>
          <w:color w:val="auto"/>
        </w:rPr>
        <w:t xml:space="preserve"> My research does not require access to individual health information</w:t>
      </w:r>
      <w:r w:rsidR="00B31DC5" w:rsidRPr="00AE235E">
        <w:rPr>
          <w:rFonts w:ascii="Calibri" w:eastAsia="MS Gothic" w:hAnsi="Calibri" w:cs="Calibri"/>
          <w:color w:val="auto"/>
        </w:rPr>
        <w:t xml:space="preserve"> and therefore assert HIPAA does not apply</w:t>
      </w:r>
      <w:r w:rsidR="00D35326" w:rsidRPr="00AE235E">
        <w:rPr>
          <w:rFonts w:ascii="Calibri" w:eastAsia="MS Gothic" w:hAnsi="Calibri" w:cs="Calibri"/>
          <w:color w:val="auto"/>
        </w:rPr>
        <w:t xml:space="preserve">.  </w:t>
      </w:r>
    </w:p>
    <w:p w14:paraId="2BB17650" w14:textId="7A535651" w:rsidR="00D35326" w:rsidRPr="00AC27C3" w:rsidRDefault="00000000" w:rsidP="006B58BB">
      <w:pPr>
        <w:pStyle w:val="Default"/>
        <w:spacing w:before="240"/>
        <w:ind w:left="1710" w:hanging="270"/>
        <w:rPr>
          <w:rFonts w:ascii="Calibri" w:eastAsia="MS Gothic" w:hAnsi="Calibri" w:cs="Calibri"/>
        </w:rPr>
      </w:pPr>
      <w:sdt>
        <w:sdtPr>
          <w:rPr>
            <w:rFonts w:ascii="Calibri" w:eastAsia="MS Gothic" w:hAnsi="Calibri" w:cs="Calibri"/>
          </w:rPr>
          <w:id w:val="-585536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4CA">
            <w:rPr>
              <w:rFonts w:ascii="MS Gothic" w:eastAsia="MS Gothic" w:hAnsi="MS Gothic" w:cs="Calibri" w:hint="eastAsia"/>
            </w:rPr>
            <w:t>☐</w:t>
          </w:r>
        </w:sdtContent>
      </w:sdt>
      <w:r w:rsidR="00D35326" w:rsidRPr="00AC27C3">
        <w:rPr>
          <w:rFonts w:ascii="Calibri" w:eastAsia="MS Gothic" w:hAnsi="Calibri" w:cs="Calibri"/>
        </w:rPr>
        <w:t xml:space="preserve"> I am requesting that all research participants sign a HIPCO approved HIPAA</w:t>
      </w:r>
    </w:p>
    <w:p w14:paraId="5214B62D" w14:textId="77777777" w:rsidR="00D35326" w:rsidRPr="00AC27C3" w:rsidRDefault="00D35326" w:rsidP="00D35326">
      <w:pPr>
        <w:pStyle w:val="Default"/>
        <w:ind w:left="1710"/>
        <w:rPr>
          <w:rFonts w:ascii="Calibri" w:eastAsia="MS Gothic" w:hAnsi="Calibri" w:cs="Calibri"/>
        </w:rPr>
      </w:pPr>
      <w:r w:rsidRPr="00AC27C3">
        <w:rPr>
          <w:rFonts w:ascii="Calibri" w:eastAsia="MS Gothic" w:hAnsi="Calibri" w:cs="Calibri"/>
        </w:rPr>
        <w:t>Disclosure Authorization to participate in the research (either the standalone form or the combined consent and HIPAA Authorization).</w:t>
      </w:r>
    </w:p>
    <w:p w14:paraId="7F9DB163" w14:textId="77777777" w:rsidR="00D35326" w:rsidRPr="00AC27C3" w:rsidRDefault="00000000" w:rsidP="00D3532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710" w:hanging="270"/>
        <w:rPr>
          <w:rFonts w:ascii="Calibri" w:eastAsia="Calibri" w:hAnsi="Calibri" w:cs="Calibri"/>
        </w:rPr>
      </w:pPr>
      <w:sdt>
        <w:sdtPr>
          <w:rPr>
            <w:rFonts w:ascii="Calibri" w:eastAsia="MS Gothic" w:hAnsi="Calibri" w:cs="Calibri"/>
          </w:rPr>
          <w:id w:val="-1483546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326" w:rsidRPr="00AC27C3">
            <w:rPr>
              <w:rFonts w:ascii="Segoe UI Symbol" w:eastAsia="MS Gothic" w:hAnsi="Segoe UI Symbol" w:cs="Segoe UI Symbol"/>
            </w:rPr>
            <w:t>☐</w:t>
          </w:r>
        </w:sdtContent>
      </w:sdt>
      <w:r w:rsidR="00D35326" w:rsidRPr="00AC27C3">
        <w:rPr>
          <w:rFonts w:ascii="Calibri" w:eastAsia="MS Gothic" w:hAnsi="Calibri" w:cs="Calibri"/>
        </w:rPr>
        <w:t xml:space="preserve"> I am requesting the IRB to approve a Waiver or an alteration of research participant authorization to participate in the research.</w:t>
      </w:r>
    </w:p>
    <w:p w14:paraId="5FAB2962" w14:textId="54BDBD4E" w:rsidR="00D35326" w:rsidRPr="00502B55" w:rsidRDefault="00D35326" w:rsidP="00D35326">
      <w:pPr>
        <w:pStyle w:val="Default"/>
        <w:spacing w:before="120"/>
        <w:ind w:left="1710"/>
        <w:rPr>
          <w:rFonts w:ascii="Calibri" w:eastAsia="Calibri" w:hAnsi="Calibri" w:cs="Calibri"/>
          <w:color w:val="auto"/>
        </w:rPr>
      </w:pPr>
      <w:r w:rsidRPr="00AC27C3">
        <w:rPr>
          <w:rFonts w:ascii="Calibri" w:eastAsia="Calibri" w:hAnsi="Calibri" w:cs="Calibri"/>
          <w:color w:val="auto"/>
        </w:rPr>
        <w:t>Appropriate Use for Research</w:t>
      </w:r>
      <w:r w:rsidR="00502B55">
        <w:rPr>
          <w:rFonts w:ascii="Calibri" w:eastAsia="Calibri" w:hAnsi="Calibri" w:cs="Calibri"/>
          <w:color w:val="auto"/>
        </w:rPr>
        <w:t xml:space="preserve"> (Explain)</w:t>
      </w:r>
      <w:r w:rsidRPr="00AC27C3">
        <w:rPr>
          <w:rFonts w:ascii="Calibri" w:eastAsia="Calibri" w:hAnsi="Calibri" w:cs="Calibri"/>
          <w:color w:val="auto"/>
        </w:rPr>
        <w:t>:</w:t>
      </w:r>
      <w:r w:rsidRPr="00AC27C3">
        <w:rPr>
          <w:rFonts w:ascii="Calibri" w:eastAsia="Calibri" w:hAnsi="Calibri" w:cs="Calibri"/>
          <w:color w:val="FF0000"/>
        </w:rPr>
        <w:t xml:space="preserve"> </w:t>
      </w:r>
    </w:p>
    <w:p w14:paraId="67DFCFB1" w14:textId="3F589421" w:rsidR="00B31DC5" w:rsidRDefault="00000000" w:rsidP="00B31DC5">
      <w:pPr>
        <w:pStyle w:val="Default"/>
        <w:spacing w:before="120"/>
        <w:ind w:left="1710" w:hanging="270"/>
        <w:rPr>
          <w:rFonts w:ascii="Calibri" w:eastAsia="Calibri" w:hAnsi="Calibri" w:cs="Calibri"/>
          <w:color w:val="FF0000"/>
        </w:rPr>
      </w:pPr>
      <w:sdt>
        <w:sdtPr>
          <w:rPr>
            <w:rFonts w:ascii="Calibri" w:eastAsia="MS Gothic" w:hAnsi="Calibri" w:cs="Calibri"/>
          </w:rPr>
          <w:id w:val="-1801071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DC5" w:rsidRPr="00AC27C3">
            <w:rPr>
              <w:rFonts w:ascii="Segoe UI Symbol" w:eastAsia="MS Gothic" w:hAnsi="Segoe UI Symbol" w:cs="Segoe UI Symbol"/>
            </w:rPr>
            <w:t>☐</w:t>
          </w:r>
        </w:sdtContent>
      </w:sdt>
      <w:r w:rsidR="00B31DC5" w:rsidRPr="00AC27C3">
        <w:rPr>
          <w:rFonts w:ascii="Calibri" w:eastAsia="MS Gothic" w:hAnsi="Calibri" w:cs="Calibri"/>
        </w:rPr>
        <w:t xml:space="preserve"> </w:t>
      </w:r>
      <w:r w:rsidR="00B31DC5">
        <w:rPr>
          <w:rFonts w:ascii="Calibri" w:eastAsia="MS Gothic" w:hAnsi="Calibri" w:cs="Calibri"/>
        </w:rPr>
        <w:t>An external IRB (e.g. Advarra)</w:t>
      </w:r>
      <w:r w:rsidR="00E861FE">
        <w:rPr>
          <w:rFonts w:ascii="Calibri" w:eastAsia="MS Gothic" w:hAnsi="Calibri" w:cs="Calibri"/>
        </w:rPr>
        <w:t xml:space="preserve"> is reviewing and we are requesting use of the authorization language embedded in the template consent form in lieu of the U of M stand-alone HIPAA Authorization.  Note: External IRB must be serving as the privacy board for this option.</w:t>
      </w:r>
    </w:p>
    <w:p w14:paraId="445F8FB5" w14:textId="7CC665E9" w:rsidR="00D35326" w:rsidRPr="00AC27C3" w:rsidRDefault="00D35326" w:rsidP="008E39EE">
      <w:pPr>
        <w:pStyle w:val="Default"/>
        <w:rPr>
          <w:rFonts w:ascii="Calibri" w:eastAsia="MS Gothic" w:hAnsi="Calibri" w:cs="Calibri"/>
        </w:rPr>
      </w:pPr>
    </w:p>
    <w:p w14:paraId="4B630099" w14:textId="208CF206" w:rsidR="00611568" w:rsidRDefault="00611568" w:rsidP="00D3532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440" w:hanging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Preparatory to Research. Please attest to one of the following statements: </w:t>
      </w:r>
    </w:p>
    <w:p w14:paraId="41D492AB" w14:textId="48D535E8" w:rsidR="00611568" w:rsidRPr="00611568" w:rsidRDefault="00000000" w:rsidP="006B58BB">
      <w:pPr>
        <w:pStyle w:val="ListParagraph"/>
        <w:spacing w:before="200" w:after="240" w:line="276" w:lineRule="auto"/>
        <w:ind w:left="1710" w:hanging="270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  <w:color w:val="000000"/>
          </w:rPr>
          <w:id w:val="750857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568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611568" w:rsidRPr="00611568">
        <w:rPr>
          <w:rFonts w:ascii="Calibri" w:eastAsia="Calibri" w:hAnsi="Calibri" w:cs="Calibri"/>
          <w:color w:val="000000"/>
        </w:rPr>
        <w:t xml:space="preserve"> </w:t>
      </w:r>
      <w:r w:rsidR="00611568" w:rsidRPr="00611568">
        <w:rPr>
          <w:rFonts w:ascii="Calibri" w:eastAsia="Times New Roman" w:hAnsi="Calibri" w:cs="Calibri"/>
          <w:color w:val="000000"/>
        </w:rPr>
        <w:t xml:space="preserve">I will </w:t>
      </w:r>
      <w:r w:rsidR="00611568" w:rsidRPr="00611568">
        <w:rPr>
          <w:rFonts w:ascii="Calibri" w:eastAsia="Times New Roman" w:hAnsi="Calibri" w:cs="Calibri"/>
          <w:color w:val="000000"/>
          <w:u w:val="single"/>
        </w:rPr>
        <w:t>only</w:t>
      </w:r>
      <w:r w:rsidR="00611568" w:rsidRPr="00611568">
        <w:rPr>
          <w:rFonts w:ascii="Calibri" w:eastAsia="Times New Roman" w:hAnsi="Calibri" w:cs="Calibri"/>
          <w:color w:val="000000"/>
        </w:rPr>
        <w:t xml:space="preserve"> be accessing participant medical information/records for the purpose of Preparatory to Research Activities </w:t>
      </w:r>
    </w:p>
    <w:p w14:paraId="130B71C1" w14:textId="77777777" w:rsidR="00611568" w:rsidRPr="00611568" w:rsidRDefault="00000000" w:rsidP="006B58BB">
      <w:pPr>
        <w:pStyle w:val="ListParagraph"/>
        <w:spacing w:before="200" w:after="240" w:line="276" w:lineRule="auto"/>
        <w:ind w:left="1710" w:hanging="270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  <w:color w:val="000000"/>
          </w:rPr>
          <w:id w:val="-1699849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568" w:rsidRPr="00611568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611568" w:rsidRPr="00611568">
        <w:rPr>
          <w:rFonts w:ascii="Calibri" w:eastAsia="Calibri" w:hAnsi="Calibri" w:cs="Calibri"/>
          <w:color w:val="000000"/>
        </w:rPr>
        <w:t xml:space="preserve"> </w:t>
      </w:r>
      <w:r w:rsidR="00611568" w:rsidRPr="00611568">
        <w:rPr>
          <w:rFonts w:ascii="Calibri" w:eastAsia="Times New Roman" w:hAnsi="Calibri" w:cs="Calibri"/>
          <w:color w:val="000000"/>
        </w:rPr>
        <w:t>I will be accessing participant medical information/records beyond the purposes of Preparatory to Research Activities</w:t>
      </w:r>
      <w:r w:rsidR="00611568" w:rsidRPr="00611568">
        <w:rPr>
          <w:rFonts w:ascii="Calibri" w:eastAsia="Times New Roman" w:hAnsi="Calibri" w:cs="Calibri"/>
          <w:color w:val="FF0000"/>
        </w:rPr>
        <w:t> </w:t>
      </w:r>
    </w:p>
    <w:p w14:paraId="3917C577" w14:textId="77777777" w:rsidR="00611568" w:rsidRPr="00611568" w:rsidRDefault="00000000" w:rsidP="006B58B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1710" w:hanging="270"/>
        <w:rPr>
          <w:rFonts w:ascii="Calibri" w:eastAsia="Times New Roman" w:hAnsi="Calibri" w:cs="Calibri"/>
          <w:color w:val="000000"/>
        </w:rPr>
      </w:pPr>
      <w:sdt>
        <w:sdtPr>
          <w:rPr>
            <w:rFonts w:ascii="MS Gothic" w:eastAsia="MS Gothic" w:hAnsi="MS Gothic" w:cs="MS Gothic"/>
            <w:color w:val="000000"/>
          </w:rPr>
          <w:id w:val="-19176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568" w:rsidRPr="00611568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611568" w:rsidRPr="00611568">
        <w:rPr>
          <w:rFonts w:ascii="Calibri" w:eastAsia="Calibri" w:hAnsi="Calibri" w:cs="Calibri"/>
          <w:color w:val="000000"/>
        </w:rPr>
        <w:t xml:space="preserve"> </w:t>
      </w:r>
      <w:r w:rsidR="00611568" w:rsidRPr="00611568">
        <w:rPr>
          <w:rFonts w:ascii="Calibri" w:eastAsia="Times New Roman" w:hAnsi="Calibri" w:cs="Calibri"/>
          <w:color w:val="000000"/>
        </w:rPr>
        <w:t>I am unsure and require HIPCO guidance to determine if the activities I am proposing are considered Preparatory to Research Activities</w:t>
      </w:r>
    </w:p>
    <w:p w14:paraId="5FFF4397" w14:textId="77777777" w:rsidR="00611568" w:rsidRPr="00611568" w:rsidRDefault="00000000" w:rsidP="006B58B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240"/>
        <w:ind w:left="1440"/>
        <w:rPr>
          <w:rFonts w:ascii="Calibri" w:eastAsia="Calibri" w:hAnsi="Calibri" w:cs="Calibri"/>
          <w:color w:val="000000"/>
        </w:rPr>
      </w:pPr>
      <w:sdt>
        <w:sdtPr>
          <w:rPr>
            <w:rFonts w:ascii="MS Gothic" w:eastAsia="MS Gothic" w:hAnsi="MS Gothic" w:cs="MS Gothic"/>
            <w:color w:val="000000"/>
          </w:rPr>
          <w:id w:val="732438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568" w:rsidRPr="00611568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611568" w:rsidRPr="00611568">
        <w:rPr>
          <w:rFonts w:ascii="Calibri" w:eastAsia="Calibri" w:hAnsi="Calibri" w:cs="Calibri"/>
          <w:color w:val="000000"/>
        </w:rPr>
        <w:t xml:space="preserve"> </w:t>
      </w:r>
      <w:r w:rsidR="00611568" w:rsidRPr="00611568">
        <w:rPr>
          <w:rFonts w:ascii="Calibri" w:eastAsia="Times New Roman" w:hAnsi="Calibri" w:cs="Calibri"/>
          <w:color w:val="000000"/>
        </w:rPr>
        <w:t>Not applicable to this study</w:t>
      </w:r>
    </w:p>
    <w:p w14:paraId="2118FD4E" w14:textId="769BA056" w:rsidR="00D35326" w:rsidRPr="008E39EE" w:rsidRDefault="00D35326" w:rsidP="00D3532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440" w:hanging="720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</w:rPr>
        <w:t>Identify the source of Private Health Information you will be using for your research (Check all that apply)</w:t>
      </w:r>
      <w:r w:rsidR="00C352EF" w:rsidRPr="008E39EE">
        <w:rPr>
          <w:rFonts w:ascii="Calibri" w:eastAsia="Calibri" w:hAnsi="Calibri" w:cs="Calibri"/>
          <w:b/>
          <w:bCs/>
        </w:rPr>
        <w:t>:</w:t>
      </w:r>
      <w:r w:rsidRPr="008E39EE">
        <w:rPr>
          <w:rFonts w:ascii="Calibri" w:eastAsia="Calibri" w:hAnsi="Calibri" w:cs="Calibri"/>
          <w:b/>
          <w:bCs/>
        </w:rPr>
        <w:t xml:space="preserve">  </w:t>
      </w:r>
    </w:p>
    <w:p w14:paraId="56BA580D" w14:textId="460A2C45" w:rsidR="00D35326" w:rsidRPr="00AC27C3" w:rsidRDefault="00000000" w:rsidP="00D3532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0" w:hanging="270"/>
        <w:rPr>
          <w:rFonts w:ascii="Calibri" w:eastAsia="Calibri" w:hAnsi="Calibri" w:cs="Calibri"/>
        </w:rPr>
      </w:pPr>
      <w:sdt>
        <w:sdtPr>
          <w:rPr>
            <w:rFonts w:ascii="Calibri" w:eastAsia="MS Gothic" w:hAnsi="Calibri" w:cs="Calibri"/>
          </w:rPr>
          <w:id w:val="150324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326" w:rsidRPr="00AC27C3">
            <w:rPr>
              <w:rFonts w:ascii="Segoe UI Symbol" w:eastAsia="MS Gothic" w:hAnsi="Segoe UI Symbol" w:cs="Segoe UI Symbol"/>
            </w:rPr>
            <w:t>☐</w:t>
          </w:r>
        </w:sdtContent>
      </w:sdt>
      <w:r w:rsidR="00D35326" w:rsidRPr="00AC27C3">
        <w:rPr>
          <w:rFonts w:ascii="Calibri" w:eastAsia="Calibri" w:hAnsi="Calibri" w:cs="Calibri"/>
        </w:rPr>
        <w:t xml:space="preserve"> I will use the Informatics Consulting Services (ICS) available through CTSI (also referred to as the University's Information Exchange (IE) or data shelter) to pull records for me</w:t>
      </w:r>
      <w:r w:rsidR="003A18B1">
        <w:rPr>
          <w:rFonts w:ascii="Calibri" w:hAnsi="Calibri" w:cs="Calibri"/>
          <w:color w:val="000000"/>
        </w:rPr>
        <w:t xml:space="preserve">. </w:t>
      </w:r>
    </w:p>
    <w:p w14:paraId="45D0C5D6" w14:textId="77777777" w:rsidR="00D35326" w:rsidRPr="00AC27C3" w:rsidRDefault="00000000" w:rsidP="00D3532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530"/>
        <w:rPr>
          <w:rFonts w:ascii="Calibri" w:eastAsia="Calibri" w:hAnsi="Calibri" w:cs="Calibri"/>
        </w:rPr>
      </w:pPr>
      <w:sdt>
        <w:sdtPr>
          <w:rPr>
            <w:rFonts w:ascii="Calibri" w:eastAsia="MS Gothic" w:hAnsi="Calibri" w:cs="Calibri"/>
          </w:rPr>
          <w:id w:val="-2061546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326" w:rsidRPr="00AC27C3">
            <w:rPr>
              <w:rFonts w:ascii="Segoe UI Symbol" w:eastAsia="MS Gothic" w:hAnsi="Segoe UI Symbol" w:cs="Segoe UI Symbol"/>
            </w:rPr>
            <w:t>☐</w:t>
          </w:r>
        </w:sdtContent>
      </w:sdt>
      <w:r w:rsidR="00D35326" w:rsidRPr="00AC27C3">
        <w:rPr>
          <w:rFonts w:ascii="Calibri" w:eastAsia="Calibri" w:hAnsi="Calibri" w:cs="Calibri"/>
        </w:rPr>
        <w:t xml:space="preserve"> I will collect information directly from research participants.</w:t>
      </w:r>
    </w:p>
    <w:p w14:paraId="754277C8" w14:textId="77777777" w:rsidR="00D35326" w:rsidRPr="00AC27C3" w:rsidRDefault="00000000" w:rsidP="00D3532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0" w:hanging="270"/>
        <w:rPr>
          <w:rFonts w:ascii="Calibri" w:eastAsia="Calibri" w:hAnsi="Calibri" w:cs="Calibri"/>
        </w:rPr>
      </w:pPr>
      <w:sdt>
        <w:sdtPr>
          <w:rPr>
            <w:rFonts w:ascii="Calibri" w:eastAsia="MS Gothic" w:hAnsi="Calibri" w:cs="Calibri"/>
          </w:rPr>
          <w:id w:val="252243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326" w:rsidRPr="00AC27C3">
            <w:rPr>
              <w:rFonts w:ascii="Segoe UI Symbol" w:eastAsia="MS Gothic" w:hAnsi="Segoe UI Symbol" w:cs="Segoe UI Symbol"/>
            </w:rPr>
            <w:t>☐</w:t>
          </w:r>
        </w:sdtContent>
      </w:sdt>
      <w:r w:rsidR="00D35326" w:rsidRPr="00AC27C3">
        <w:rPr>
          <w:rFonts w:ascii="Calibri" w:eastAsia="Calibri" w:hAnsi="Calibri" w:cs="Calibri"/>
        </w:rPr>
        <w:t xml:space="preserve"> I will use University services to access and retrieve records from the Bone Marrow Transplant (BMPT) database, also known as the HSCT (Hematopoietic Stem Cell Transplant) database.</w:t>
      </w:r>
    </w:p>
    <w:p w14:paraId="11FA3A15" w14:textId="27A60C63" w:rsidR="00D35326" w:rsidRDefault="00000000" w:rsidP="00D3532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530"/>
        <w:rPr>
          <w:rFonts w:ascii="Calibri" w:eastAsia="Calibri" w:hAnsi="Calibri" w:cs="Calibri"/>
        </w:rPr>
      </w:pPr>
      <w:sdt>
        <w:sdtPr>
          <w:rPr>
            <w:rFonts w:ascii="Calibri" w:eastAsia="MS Gothic" w:hAnsi="Calibri" w:cs="Calibri"/>
          </w:rPr>
          <w:id w:val="-1498811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326" w:rsidRPr="00AC27C3">
            <w:rPr>
              <w:rFonts w:ascii="Segoe UI Symbol" w:eastAsia="MS Gothic" w:hAnsi="Segoe UI Symbol" w:cs="Segoe UI Symbol"/>
            </w:rPr>
            <w:t>☐</w:t>
          </w:r>
        </w:sdtContent>
      </w:sdt>
      <w:r w:rsidR="00D35326" w:rsidRPr="00AC27C3">
        <w:rPr>
          <w:rFonts w:ascii="Calibri" w:eastAsia="Calibri" w:hAnsi="Calibri" w:cs="Calibri"/>
        </w:rPr>
        <w:t xml:space="preserve"> I will pull records directly from EPIC.</w:t>
      </w:r>
    </w:p>
    <w:p w14:paraId="43592DAB" w14:textId="331ECA13" w:rsidR="006568A7" w:rsidRPr="00AC27C3" w:rsidRDefault="00000000" w:rsidP="006568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530"/>
        <w:rPr>
          <w:rFonts w:ascii="Calibri" w:eastAsia="Calibri" w:hAnsi="Calibri" w:cs="Calibri"/>
        </w:rPr>
      </w:pPr>
      <w:sdt>
        <w:sdtPr>
          <w:rPr>
            <w:rFonts w:ascii="Calibri" w:eastAsia="MS Gothic" w:hAnsi="Calibri" w:cs="Calibri"/>
          </w:rPr>
          <w:id w:val="-124777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8A7">
            <w:rPr>
              <w:rFonts w:ascii="MS Gothic" w:eastAsia="MS Gothic" w:hAnsi="MS Gothic" w:cs="Calibri" w:hint="eastAsia"/>
            </w:rPr>
            <w:t>☐</w:t>
          </w:r>
        </w:sdtContent>
      </w:sdt>
      <w:r w:rsidR="006568A7" w:rsidRPr="00AC27C3">
        <w:rPr>
          <w:rFonts w:ascii="Calibri" w:eastAsia="Calibri" w:hAnsi="Calibri" w:cs="Calibri"/>
        </w:rPr>
        <w:t xml:space="preserve"> I will retrieve record directly from axiUm / MiPACS</w:t>
      </w:r>
    </w:p>
    <w:p w14:paraId="4F39D97A" w14:textId="77777777" w:rsidR="006568A7" w:rsidRPr="00AC27C3" w:rsidRDefault="00000000" w:rsidP="006568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530"/>
        <w:rPr>
          <w:rFonts w:ascii="Calibri" w:eastAsia="Calibri" w:hAnsi="Calibri" w:cs="Calibri"/>
        </w:rPr>
      </w:pPr>
      <w:sdt>
        <w:sdtPr>
          <w:rPr>
            <w:rFonts w:ascii="Calibri" w:eastAsia="MS Gothic" w:hAnsi="Calibri" w:cs="Calibri"/>
          </w:rPr>
          <w:id w:val="453911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8A7" w:rsidRPr="00AC27C3">
            <w:rPr>
              <w:rFonts w:ascii="Segoe UI Symbol" w:eastAsia="MS Gothic" w:hAnsi="Segoe UI Symbol" w:cs="Segoe UI Symbol"/>
            </w:rPr>
            <w:t>☐</w:t>
          </w:r>
        </w:sdtContent>
      </w:sdt>
      <w:r w:rsidR="006568A7" w:rsidRPr="00AC27C3">
        <w:rPr>
          <w:rFonts w:ascii="Calibri" w:eastAsia="Calibri" w:hAnsi="Calibri" w:cs="Calibri"/>
        </w:rPr>
        <w:t xml:space="preserve"> I will receive data from the Center for Medicare/Medicaid Services </w:t>
      </w:r>
    </w:p>
    <w:p w14:paraId="51660F95" w14:textId="77777777" w:rsidR="000750F1" w:rsidRDefault="00000000" w:rsidP="006568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530"/>
        <w:rPr>
          <w:rFonts w:ascii="Calibri" w:eastAsia="Calibri" w:hAnsi="Calibri" w:cs="Calibri"/>
        </w:rPr>
      </w:pPr>
      <w:sdt>
        <w:sdtPr>
          <w:rPr>
            <w:rFonts w:ascii="Calibri" w:eastAsia="MS Gothic" w:hAnsi="Calibri" w:cs="Calibri"/>
          </w:rPr>
          <w:id w:val="-1125002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8A7" w:rsidRPr="00AC27C3">
            <w:rPr>
              <w:rFonts w:ascii="Segoe UI Symbol" w:eastAsia="MS Gothic" w:hAnsi="Segoe UI Symbol" w:cs="Segoe UI Symbol"/>
            </w:rPr>
            <w:t>☐</w:t>
          </w:r>
        </w:sdtContent>
      </w:sdt>
      <w:r w:rsidR="006568A7" w:rsidRPr="00AC27C3">
        <w:rPr>
          <w:rFonts w:ascii="Calibri" w:eastAsia="Calibri" w:hAnsi="Calibri" w:cs="Calibri"/>
        </w:rPr>
        <w:t xml:space="preserve"> I will receive a limited dat</w:t>
      </w:r>
      <w:r w:rsidR="006568A7">
        <w:rPr>
          <w:rFonts w:ascii="Calibri" w:eastAsia="Calibri" w:hAnsi="Calibri" w:cs="Calibri"/>
        </w:rPr>
        <w:t>a set from another institution</w:t>
      </w:r>
    </w:p>
    <w:p w14:paraId="48F9F6A9" w14:textId="2EEDF420" w:rsidR="003A18B1" w:rsidRDefault="00000000" w:rsidP="008E39EE">
      <w:pPr>
        <w:pStyle w:val="Default"/>
        <w:spacing w:before="120"/>
        <w:ind w:left="1800" w:hanging="270"/>
        <w:rPr>
          <w:rFonts w:ascii="Calibri" w:eastAsia="MS Gothic" w:hAnsi="Calibri" w:cs="Calibri"/>
        </w:rPr>
      </w:pPr>
      <w:sdt>
        <w:sdtPr>
          <w:rPr>
            <w:rFonts w:ascii="Calibri" w:eastAsia="MS Gothic" w:hAnsi="Calibri" w:cs="Calibri"/>
          </w:rPr>
          <w:id w:val="1547800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8B1">
            <w:rPr>
              <w:rFonts w:ascii="MS Gothic" w:eastAsia="MS Gothic" w:hAnsi="MS Gothic" w:cs="Calibri" w:hint="eastAsia"/>
            </w:rPr>
            <w:t>☐</w:t>
          </w:r>
        </w:sdtContent>
      </w:sdt>
      <w:r w:rsidR="00D35326" w:rsidRPr="00AC27C3">
        <w:rPr>
          <w:rFonts w:ascii="Calibri" w:eastAsia="MS Gothic" w:hAnsi="Calibri" w:cs="Calibri"/>
        </w:rPr>
        <w:t xml:space="preserve"> </w:t>
      </w:r>
      <w:r w:rsidR="003A18B1">
        <w:rPr>
          <w:rFonts w:ascii="Calibri" w:eastAsia="Calibri" w:hAnsi="Calibri" w:cs="Calibri"/>
        </w:rPr>
        <w:t>I will receive a de-identified data set from another institution</w:t>
      </w:r>
    </w:p>
    <w:p w14:paraId="11188756" w14:textId="0BAEC38A" w:rsidR="006568A7" w:rsidRPr="00502B55" w:rsidRDefault="00000000" w:rsidP="008E39EE">
      <w:pPr>
        <w:pStyle w:val="Default"/>
        <w:spacing w:before="120"/>
        <w:ind w:left="1800" w:hanging="270"/>
        <w:rPr>
          <w:rFonts w:ascii="Calibri" w:eastAsia="MS Gothic" w:hAnsi="Calibri" w:cs="Calibri"/>
          <w:color w:val="auto"/>
        </w:rPr>
      </w:pPr>
      <w:sdt>
        <w:sdtPr>
          <w:rPr>
            <w:rFonts w:ascii="Calibri" w:eastAsia="MS Gothic" w:hAnsi="Calibri" w:cs="Calibri"/>
          </w:rPr>
          <w:id w:val="1894777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8B1">
            <w:rPr>
              <w:rFonts w:ascii="MS Gothic" w:eastAsia="MS Gothic" w:hAnsi="MS Gothic" w:cs="Calibri" w:hint="eastAsia"/>
            </w:rPr>
            <w:t>☐</w:t>
          </w:r>
        </w:sdtContent>
      </w:sdt>
      <w:r w:rsidR="003A18B1" w:rsidRPr="00AC27C3">
        <w:rPr>
          <w:rFonts w:ascii="Calibri" w:eastAsia="MS Gothic" w:hAnsi="Calibri" w:cs="Calibri"/>
        </w:rPr>
        <w:t xml:space="preserve"> </w:t>
      </w:r>
      <w:r w:rsidR="00D35326" w:rsidRPr="00AC27C3">
        <w:rPr>
          <w:rFonts w:ascii="Calibri" w:eastAsia="MS Gothic" w:hAnsi="Calibri" w:cs="Calibri"/>
        </w:rPr>
        <w:t xml:space="preserve">Other.  Describe: </w:t>
      </w:r>
    </w:p>
    <w:p w14:paraId="2EB49D57" w14:textId="5C692A7F" w:rsidR="00D35326" w:rsidRPr="008E39EE" w:rsidRDefault="00D35326" w:rsidP="00D3532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440" w:hanging="720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</w:rPr>
        <w:t>Explain how you will ensure that only records of patients who have agreed to have their information used for research will be reviewed.</w:t>
      </w:r>
    </w:p>
    <w:p w14:paraId="49902EEA" w14:textId="77777777" w:rsidR="008430CB" w:rsidRPr="00AC27C3" w:rsidRDefault="008430CB" w:rsidP="008430C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40"/>
        <w:rPr>
          <w:rFonts w:ascii="Calibri" w:eastAsia="Calibri" w:hAnsi="Calibri" w:cs="Calibri"/>
        </w:rPr>
      </w:pPr>
    </w:p>
    <w:p w14:paraId="35C3225E" w14:textId="77777777" w:rsidR="00D35326" w:rsidRPr="008E39EE" w:rsidRDefault="00D35326" w:rsidP="00D3532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</w:rPr>
        <w:lastRenderedPageBreak/>
        <w:t>Approximate number of records required for review:</w:t>
      </w:r>
    </w:p>
    <w:p w14:paraId="1A0A4F89" w14:textId="1CD24813" w:rsidR="00D35326" w:rsidRPr="00502B55" w:rsidRDefault="00D35326" w:rsidP="008E39EE">
      <w:pPr>
        <w:pStyle w:val="Default"/>
        <w:ind w:left="1440"/>
        <w:rPr>
          <w:rFonts w:ascii="Calibri" w:hAnsi="Calibri" w:cs="Calibri"/>
          <w:color w:val="auto"/>
        </w:rPr>
      </w:pPr>
    </w:p>
    <w:p w14:paraId="1899F704" w14:textId="10479421" w:rsidR="00D35326" w:rsidRPr="008E39EE" w:rsidRDefault="00D35326" w:rsidP="00D3532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440" w:hanging="720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</w:rPr>
        <w:t>Please describe how you will communicate with research participants during the course of this research.  Check all applicable boxes</w:t>
      </w:r>
      <w:r w:rsidR="00C352EF">
        <w:rPr>
          <w:rFonts w:ascii="Calibri" w:eastAsia="Calibri" w:hAnsi="Calibri" w:cs="Calibri"/>
          <w:b/>
          <w:bCs/>
        </w:rPr>
        <w:t>.</w:t>
      </w:r>
    </w:p>
    <w:p w14:paraId="65A6096D" w14:textId="77777777" w:rsidR="00D35326" w:rsidRPr="00AC27C3" w:rsidRDefault="00000000" w:rsidP="00D3532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120"/>
        <w:ind w:left="1710" w:hanging="270"/>
        <w:rPr>
          <w:rFonts w:ascii="Calibri" w:eastAsia="Calibri" w:hAnsi="Calibri" w:cs="Calibri"/>
        </w:rPr>
      </w:pPr>
      <w:sdt>
        <w:sdtPr>
          <w:rPr>
            <w:rFonts w:ascii="Calibri" w:eastAsia="MS Gothic" w:hAnsi="Calibri" w:cs="Calibri"/>
          </w:rPr>
          <w:id w:val="-308021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326" w:rsidRPr="00AC27C3">
            <w:rPr>
              <w:rFonts w:ascii="Segoe UI Symbol" w:eastAsia="MS Gothic" w:hAnsi="Segoe UI Symbol" w:cs="Segoe UI Symbol"/>
            </w:rPr>
            <w:t>☐</w:t>
          </w:r>
        </w:sdtContent>
      </w:sdt>
      <w:r w:rsidR="00D35326" w:rsidRPr="00AC27C3">
        <w:rPr>
          <w:rFonts w:ascii="Calibri" w:eastAsia="Calibri" w:hAnsi="Calibri" w:cs="Calibri"/>
        </w:rPr>
        <w:t xml:space="preserve"> This research involves record review only. There will be no communication with research participants.</w:t>
      </w:r>
    </w:p>
    <w:p w14:paraId="2DC4848C" w14:textId="77777777" w:rsidR="00D35326" w:rsidRPr="00AC27C3" w:rsidRDefault="00000000" w:rsidP="00D3532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120"/>
        <w:ind w:left="1710" w:hanging="270"/>
        <w:rPr>
          <w:rFonts w:ascii="Calibri" w:eastAsia="Calibri" w:hAnsi="Calibri" w:cs="Calibri"/>
        </w:rPr>
      </w:pPr>
      <w:sdt>
        <w:sdtPr>
          <w:rPr>
            <w:rFonts w:ascii="Calibri" w:eastAsia="MS Gothic" w:hAnsi="Calibri" w:cs="Calibri"/>
          </w:rPr>
          <w:id w:val="-621840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326" w:rsidRPr="00AC27C3">
            <w:rPr>
              <w:rFonts w:ascii="Segoe UI Symbol" w:eastAsia="MS Gothic" w:hAnsi="Segoe UI Symbol" w:cs="Segoe UI Symbol"/>
            </w:rPr>
            <w:t>☐</w:t>
          </w:r>
        </w:sdtContent>
      </w:sdt>
      <w:r w:rsidR="00D35326" w:rsidRPr="00AC27C3">
        <w:rPr>
          <w:rFonts w:ascii="Calibri" w:eastAsia="Calibri" w:hAnsi="Calibri" w:cs="Calibri"/>
        </w:rPr>
        <w:t xml:space="preserve"> Communication with research participants will take place in the course of treatment, through MyChart, or other similar forms of communication used with patients receiving treatment. </w:t>
      </w:r>
    </w:p>
    <w:p w14:paraId="671DC28D" w14:textId="15D5EEC9" w:rsidR="00D35326" w:rsidRDefault="00000000" w:rsidP="00D3532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120"/>
        <w:ind w:left="1710" w:hanging="270"/>
        <w:rPr>
          <w:rFonts w:ascii="Calibri" w:eastAsia="Calibri" w:hAnsi="Calibri" w:cs="Calibri"/>
          <w:color w:val="FF0000"/>
        </w:rPr>
      </w:pPr>
      <w:sdt>
        <w:sdtPr>
          <w:rPr>
            <w:rFonts w:ascii="Calibri" w:eastAsia="MS Gothic" w:hAnsi="Calibri" w:cs="Calibri"/>
          </w:rPr>
          <w:id w:val="-1299451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326" w:rsidRPr="00AC27C3">
            <w:rPr>
              <w:rFonts w:ascii="Segoe UI Symbol" w:eastAsia="MS Gothic" w:hAnsi="Segoe UI Symbol" w:cs="Segoe UI Symbol"/>
            </w:rPr>
            <w:t>☐</w:t>
          </w:r>
        </w:sdtContent>
      </w:sdt>
      <w:r w:rsidR="00D35326" w:rsidRPr="00AC27C3">
        <w:rPr>
          <w:rFonts w:ascii="Calibri" w:eastAsia="Calibri" w:hAnsi="Calibri" w:cs="Calibri"/>
        </w:rPr>
        <w:t xml:space="preserve"> Communication with research participants will take place outside of treatment settings. If this box is selected, please describe the type of communication and how it will be received by participants. </w:t>
      </w:r>
    </w:p>
    <w:p w14:paraId="1BF7A887" w14:textId="49ECEB8D" w:rsidR="003A18B1" w:rsidRDefault="00000000" w:rsidP="006B58BB">
      <w:pPr>
        <w:spacing w:before="120" w:after="120"/>
        <w:ind w:left="1710" w:hanging="266"/>
        <w:rPr>
          <w:rFonts w:ascii="Calibri" w:hAnsi="Calibri" w:cs="Calibri"/>
          <w:color w:val="FF0000"/>
          <w:shd w:val="clear" w:color="auto" w:fill="FFFFFF"/>
        </w:rPr>
      </w:pPr>
      <w:sdt>
        <w:sdtPr>
          <w:rPr>
            <w:rFonts w:ascii="Arimo" w:eastAsia="Arimo" w:hAnsi="Arimo" w:cs="Arimo"/>
          </w:rPr>
          <w:id w:val="-493958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8B1">
            <w:rPr>
              <w:rFonts w:ascii="MS Gothic" w:eastAsia="MS Gothic" w:hAnsi="MS Gothic" w:cs="Arimo" w:hint="eastAsia"/>
            </w:rPr>
            <w:t>☐</w:t>
          </w:r>
        </w:sdtContent>
      </w:sdt>
      <w:r w:rsidR="003A18B1">
        <w:rPr>
          <w:rFonts w:ascii="Calibri" w:eastAsia="Calibri" w:hAnsi="Calibri" w:cs="Calibri"/>
          <w:color w:val="000000"/>
        </w:rPr>
        <w:t xml:space="preserve"> Communication may require the use of interpreter service(s) or translation service(s).</w:t>
      </w:r>
    </w:p>
    <w:p w14:paraId="7BBD974D" w14:textId="4076BB12" w:rsidR="00D35326" w:rsidRPr="008E39EE" w:rsidRDefault="008430CB" w:rsidP="008E39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440" w:hanging="720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</w:rPr>
        <w:t>Explain how the research team has legitimate access to patients/potential</w:t>
      </w:r>
      <w:r w:rsidR="00D35326" w:rsidRPr="008E39EE">
        <w:rPr>
          <w:rFonts w:ascii="Calibri" w:eastAsia="Calibri" w:hAnsi="Calibri" w:cs="Calibri"/>
          <w:b/>
          <w:bCs/>
        </w:rPr>
        <w:t xml:space="preserve"> participants</w:t>
      </w:r>
      <w:r w:rsidR="00C352EF">
        <w:rPr>
          <w:rFonts w:ascii="Calibri" w:eastAsia="Calibri" w:hAnsi="Calibri" w:cs="Calibri"/>
          <w:b/>
          <w:bCs/>
        </w:rPr>
        <w:t>:</w:t>
      </w:r>
    </w:p>
    <w:p w14:paraId="33625D62" w14:textId="205D0CFD" w:rsidR="00D35326" w:rsidRPr="00502B55" w:rsidRDefault="00D35326" w:rsidP="008E39E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rPr>
          <w:rFonts w:ascii="Calibri" w:eastAsia="Calibri" w:hAnsi="Calibri" w:cs="Calibri"/>
          <w:iCs/>
        </w:rPr>
      </w:pPr>
    </w:p>
    <w:p w14:paraId="4134A7B0" w14:textId="1042D08F" w:rsidR="000750F1" w:rsidRPr="008E39EE" w:rsidRDefault="000750F1" w:rsidP="008E39EE">
      <w:pPr>
        <w:pStyle w:val="Heading7"/>
        <w:numPr>
          <w:ilvl w:val="0"/>
          <w:numId w:val="4"/>
        </w:numPr>
        <w:rPr>
          <w:rFonts w:eastAsia="Calibri"/>
          <w:b/>
          <w:bCs/>
          <w:color w:val="000000" w:themeColor="text1"/>
        </w:rPr>
      </w:pPr>
      <w:r w:rsidRPr="008E39EE">
        <w:rPr>
          <w:b/>
          <w:bCs/>
          <w:i w:val="0"/>
          <w:iCs w:val="0"/>
          <w:color w:val="000000" w:themeColor="text1"/>
        </w:rPr>
        <w:t>Health Science Technology (HST) HIPAA Compliant Devices and Data Storage</w:t>
      </w:r>
    </w:p>
    <w:p w14:paraId="3CE6DA55" w14:textId="0663F6BF" w:rsidR="000750F1" w:rsidRPr="008E39EE" w:rsidRDefault="004608F3" w:rsidP="00D3532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267" w:hanging="547"/>
        <w:contextualSpacing w:val="0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</w:rPr>
        <w:t xml:space="preserve">HST Device Number: </w:t>
      </w:r>
    </w:p>
    <w:p w14:paraId="5929F3AA" w14:textId="305CABDA" w:rsidR="004608F3" w:rsidRPr="00502B55" w:rsidRDefault="004608F3" w:rsidP="008E39EE">
      <w:pPr>
        <w:ind w:left="1260"/>
        <w:rPr>
          <w:rFonts w:ascii="Calibri" w:hAnsi="Calibri" w:cs="Calibri"/>
        </w:rPr>
      </w:pPr>
    </w:p>
    <w:p w14:paraId="43F163B9" w14:textId="27D1FEFE" w:rsidR="004608F3" w:rsidRPr="008E39EE" w:rsidRDefault="004608F3" w:rsidP="004608F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contextualSpacing w:val="0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</w:rPr>
        <w:t>Other non-HST managed devices:</w:t>
      </w:r>
    </w:p>
    <w:p w14:paraId="748498DD" w14:textId="77777777" w:rsidR="003A18B1" w:rsidRDefault="00000000" w:rsidP="006B58BB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946075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8B1">
            <w:rPr>
              <w:rFonts w:ascii="MS Gothic" w:eastAsia="MS Gothic" w:hAnsi="MS Gothic" w:cs="Arimo" w:hint="eastAsia"/>
            </w:rPr>
            <w:t>☐</w:t>
          </w:r>
        </w:sdtContent>
      </w:sdt>
      <w:r w:rsidR="003A18B1">
        <w:rPr>
          <w:rFonts w:ascii="Calibri" w:eastAsia="Calibri" w:hAnsi="Calibri" w:cs="Calibri"/>
          <w:color w:val="000000"/>
        </w:rPr>
        <w:t xml:space="preserve"> UMP Computer(s) </w:t>
      </w:r>
    </w:p>
    <w:p w14:paraId="1DE93C91" w14:textId="77777777" w:rsidR="003A18B1" w:rsidRDefault="003A18B1" w:rsidP="006B58BB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1356496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877195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928696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</w:p>
    <w:p w14:paraId="17C537E8" w14:textId="77777777" w:rsidR="003A18B1" w:rsidRDefault="00000000" w:rsidP="006B58BB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2005036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8B1">
            <w:rPr>
              <w:rFonts w:ascii="MS Gothic" w:eastAsia="MS Gothic" w:hAnsi="MS Gothic" w:cs="Arimo" w:hint="eastAsia"/>
            </w:rPr>
            <w:t>☐</w:t>
          </w:r>
        </w:sdtContent>
      </w:sdt>
      <w:r w:rsidR="003A18B1">
        <w:rPr>
          <w:rFonts w:ascii="Calibri" w:eastAsia="Calibri" w:hAnsi="Calibri" w:cs="Calibri"/>
          <w:color w:val="000000"/>
        </w:rPr>
        <w:t xml:space="preserve"> Fairview Computer(s) </w:t>
      </w:r>
    </w:p>
    <w:p w14:paraId="03FE7FB9" w14:textId="77777777" w:rsidR="003A18B1" w:rsidRDefault="003A18B1" w:rsidP="006B58BB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733978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980961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601369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</w:p>
    <w:p w14:paraId="557697C6" w14:textId="77777777" w:rsidR="003A18B1" w:rsidRDefault="00000000" w:rsidP="006B58BB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662005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8B1">
            <w:rPr>
              <w:rFonts w:ascii="MS Gothic" w:eastAsia="MS Gothic" w:hAnsi="MS Gothic" w:cs="Arimo" w:hint="eastAsia"/>
            </w:rPr>
            <w:t>☐</w:t>
          </w:r>
        </w:sdtContent>
      </w:sdt>
      <w:r w:rsidR="003A18B1">
        <w:rPr>
          <w:rFonts w:ascii="Calibri" w:eastAsia="Calibri" w:hAnsi="Calibri" w:cs="Calibri"/>
          <w:color w:val="000000"/>
        </w:rPr>
        <w:t xml:space="preserve"> Other non-HST managed device(s): </w:t>
      </w:r>
    </w:p>
    <w:p w14:paraId="6853BBD5" w14:textId="7F1F2EFF" w:rsidR="003A18B1" w:rsidRPr="00502B55" w:rsidRDefault="003A18B1" w:rsidP="006B58BB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/>
        <w:rPr>
          <w:rFonts w:ascii="Calibri" w:eastAsia="Calibri" w:hAnsi="Calibri" w:cs="Calibri"/>
        </w:rPr>
      </w:pPr>
    </w:p>
    <w:p w14:paraId="5FA54E8B" w14:textId="297A7DD5" w:rsidR="00D35326" w:rsidRPr="008E39EE" w:rsidRDefault="00D35326" w:rsidP="00D3532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267" w:hanging="547"/>
        <w:contextualSpacing w:val="0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</w:rPr>
        <w:t>Location(s) of storage, sharing and analysis of research data, including any links to research data (check all that apply</w:t>
      </w:r>
      <w:r w:rsidR="00C352EF" w:rsidRPr="008E39EE">
        <w:rPr>
          <w:rFonts w:ascii="Calibri" w:eastAsia="Calibri" w:hAnsi="Calibri" w:cs="Calibri"/>
          <w:b/>
          <w:bCs/>
        </w:rPr>
        <w:t>)</w:t>
      </w:r>
      <w:r w:rsidR="00C352EF">
        <w:rPr>
          <w:rFonts w:ascii="Calibri" w:eastAsia="Calibri" w:hAnsi="Calibri" w:cs="Calibri"/>
          <w:b/>
          <w:bCs/>
        </w:rPr>
        <w:t>:</w:t>
      </w:r>
      <w:r w:rsidR="00C352EF" w:rsidRPr="008E39EE">
        <w:rPr>
          <w:rFonts w:ascii="Calibri" w:eastAsia="Calibri" w:hAnsi="Calibri" w:cs="Calibri"/>
          <w:b/>
          <w:bCs/>
        </w:rPr>
        <w:t xml:space="preserve">  </w:t>
      </w:r>
    </w:p>
    <w:p w14:paraId="0E8D7379" w14:textId="4F4898E5" w:rsidR="004608F3" w:rsidRDefault="00000000" w:rsidP="004608F3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429012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>
            <w:rPr>
              <w:rFonts w:ascii="MS Gothic" w:eastAsia="MS Gothic" w:hAnsi="MS Gothic" w:cs="Arimo" w:hint="eastAsia"/>
            </w:rPr>
            <w:t>☐</w:t>
          </w:r>
        </w:sdtContent>
      </w:sdt>
      <w:r w:rsidR="004608F3">
        <w:rPr>
          <w:rFonts w:ascii="Calibri" w:eastAsia="Calibri" w:hAnsi="Calibri" w:cs="Calibri"/>
          <w:color w:val="000000"/>
        </w:rPr>
        <w:t xml:space="preserve"> In the data shelter of the </w:t>
      </w:r>
      <w:hyperlink r:id="rId35">
        <w:r w:rsidR="004608F3">
          <w:rPr>
            <w:rFonts w:ascii="Calibri" w:eastAsia="Calibri" w:hAnsi="Calibri" w:cs="Calibri"/>
            <w:color w:val="0000FF"/>
            <w:u w:val="single"/>
          </w:rPr>
          <w:t>Information Exchange (IE)</w:t>
        </w:r>
      </w:hyperlink>
      <w:r w:rsidR="004608F3">
        <w:rPr>
          <w:rFonts w:ascii="Calibri" w:eastAsia="Calibri" w:hAnsi="Calibri" w:cs="Calibri"/>
          <w:color w:val="000000"/>
        </w:rPr>
        <w:t xml:space="preserve"> </w:t>
      </w:r>
    </w:p>
    <w:p w14:paraId="63939C81" w14:textId="77777777" w:rsidR="004608F3" w:rsidRDefault="004608F3" w:rsidP="004608F3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bookmarkStart w:id="17" w:name="_Hlk117773484"/>
      <w:sdt>
        <w:sdtPr>
          <w:rPr>
            <w:rFonts w:ascii="Calibri" w:eastAsia="Calibri" w:hAnsi="Calibri" w:cs="Calibri"/>
            <w:color w:val="000000"/>
          </w:rPr>
          <w:id w:val="-95014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89191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245077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  <w:bookmarkEnd w:id="17"/>
    </w:p>
    <w:p w14:paraId="30E7FFDE" w14:textId="77777777" w:rsidR="004608F3" w:rsidRDefault="00000000" w:rsidP="004608F3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1583751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>
            <w:rPr>
              <w:rFonts w:ascii="MS Gothic" w:eastAsia="MS Gothic" w:hAnsi="MS Gothic" w:cs="Arimo" w:hint="eastAsia"/>
            </w:rPr>
            <w:t>☐</w:t>
          </w:r>
        </w:sdtContent>
      </w:sdt>
      <w:r w:rsidR="004608F3">
        <w:rPr>
          <w:rFonts w:ascii="Calibri" w:eastAsia="Calibri" w:hAnsi="Calibri" w:cs="Calibri"/>
          <w:color w:val="000000"/>
        </w:rPr>
        <w:t xml:space="preserve"> In the Bone Marrow Transplant (BMT) database, also known as the HSCT (Hematopoietic Stem Cell Transplant) Database </w:t>
      </w:r>
    </w:p>
    <w:p w14:paraId="4F4FBCEB" w14:textId="77777777" w:rsidR="004608F3" w:rsidRDefault="004608F3" w:rsidP="004608F3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078022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1620678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847291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</w:p>
    <w:p w14:paraId="410F51F9" w14:textId="77777777" w:rsidR="004608F3" w:rsidRDefault="00000000" w:rsidP="004608F3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1494615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>
            <w:rPr>
              <w:rFonts w:ascii="MS Gothic" w:eastAsia="MS Gothic" w:hAnsi="MS Gothic" w:cs="Arimo" w:hint="eastAsia"/>
            </w:rPr>
            <w:t>☐</w:t>
          </w:r>
        </w:sdtContent>
      </w:sdt>
      <w:r w:rsidR="004608F3">
        <w:rPr>
          <w:rFonts w:ascii="Calibri" w:eastAsia="Calibri" w:hAnsi="Calibri" w:cs="Calibri"/>
          <w:color w:val="000000"/>
        </w:rPr>
        <w:t xml:space="preserve"> In REDCap (recap.ahc.umn.edu) </w:t>
      </w:r>
    </w:p>
    <w:p w14:paraId="03C885B1" w14:textId="77777777" w:rsidR="004608F3" w:rsidRDefault="004608F3" w:rsidP="004608F3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1951468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649468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849328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</w:p>
    <w:p w14:paraId="3EBD8EAC" w14:textId="77777777" w:rsidR="004608F3" w:rsidRDefault="00000000" w:rsidP="004608F3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74144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>
            <w:rPr>
              <w:rFonts w:ascii="MS Gothic" w:eastAsia="MS Gothic" w:hAnsi="MS Gothic" w:cs="Arimo" w:hint="eastAsia"/>
            </w:rPr>
            <w:t>☐</w:t>
          </w:r>
        </w:sdtContent>
      </w:sdt>
      <w:r w:rsidR="004608F3">
        <w:rPr>
          <w:rFonts w:ascii="Calibri" w:eastAsia="Calibri" w:hAnsi="Calibri" w:cs="Calibri"/>
        </w:rPr>
        <w:t xml:space="preserve"> </w:t>
      </w:r>
      <w:r w:rsidR="004608F3">
        <w:rPr>
          <w:rFonts w:ascii="Calibri" w:eastAsia="Calibri" w:hAnsi="Calibri" w:cs="Calibri"/>
          <w:color w:val="000000"/>
        </w:rPr>
        <w:t>In Qualtrics (qualtrics.umn.edu)</w:t>
      </w:r>
    </w:p>
    <w:p w14:paraId="09173F3E" w14:textId="77777777" w:rsidR="004608F3" w:rsidRDefault="004608F3" w:rsidP="004608F3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Arimo" w:eastAsia="Arimo" w:hAnsi="Arimo" w:cs="Arimo"/>
        </w:rPr>
      </w:pP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756369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414659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517040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  <w:r>
        <w:rPr>
          <w:rFonts w:ascii="Arimo" w:eastAsia="Arimo" w:hAnsi="Arimo" w:cs="Arimo"/>
        </w:rPr>
        <w:t xml:space="preserve"> </w:t>
      </w:r>
    </w:p>
    <w:p w14:paraId="5BE1F06F" w14:textId="77777777" w:rsidR="004608F3" w:rsidRDefault="00000000" w:rsidP="004608F3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313460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>
            <w:rPr>
              <w:rFonts w:ascii="MS Gothic" w:eastAsia="MS Gothic" w:hAnsi="MS Gothic" w:cs="Arimo" w:hint="eastAsia"/>
            </w:rPr>
            <w:t>☐</w:t>
          </w:r>
        </w:sdtContent>
      </w:sdt>
      <w:r w:rsidR="004608F3">
        <w:rPr>
          <w:rFonts w:ascii="Calibri" w:eastAsia="Calibri" w:hAnsi="Calibri" w:cs="Calibri"/>
          <w:color w:val="000000"/>
        </w:rPr>
        <w:t xml:space="preserve"> In OnCore (oncore.umn.edu) </w:t>
      </w:r>
    </w:p>
    <w:p w14:paraId="05D1B409" w14:textId="77777777" w:rsidR="004608F3" w:rsidRDefault="004608F3" w:rsidP="004608F3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29517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916360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45835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</w:p>
    <w:p w14:paraId="58F46B59" w14:textId="77777777" w:rsidR="004608F3" w:rsidRDefault="00000000" w:rsidP="004608F3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203454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>
            <w:rPr>
              <w:rFonts w:ascii="MS Gothic" w:eastAsia="MS Gothic" w:hAnsi="MS Gothic" w:cs="Arimo" w:hint="eastAsia"/>
            </w:rPr>
            <w:t>☐</w:t>
          </w:r>
        </w:sdtContent>
      </w:sdt>
      <w:r w:rsidR="004608F3">
        <w:rPr>
          <w:rFonts w:ascii="Calibri" w:eastAsia="Calibri" w:hAnsi="Calibri" w:cs="Calibri"/>
          <w:color w:val="000000"/>
        </w:rPr>
        <w:t xml:space="preserve"> In the University’s Box Secure Storage (box.umn.edu)</w:t>
      </w:r>
    </w:p>
    <w:p w14:paraId="33C72A5F" w14:textId="77777777" w:rsidR="004608F3" w:rsidRDefault="004608F3" w:rsidP="004608F3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538050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1618668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1146892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</w:p>
    <w:p w14:paraId="7AB14DB5" w14:textId="54A8A235" w:rsidR="004608F3" w:rsidRDefault="00000000" w:rsidP="004608F3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821506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>
            <w:rPr>
              <w:rFonts w:ascii="MS Gothic" w:eastAsia="MS Gothic" w:hAnsi="MS Gothic" w:cs="Arimo" w:hint="eastAsia"/>
            </w:rPr>
            <w:t>☐</w:t>
          </w:r>
        </w:sdtContent>
      </w:sdt>
      <w:r w:rsidR="004608F3">
        <w:rPr>
          <w:rFonts w:ascii="Calibri" w:eastAsia="Calibri" w:hAnsi="Calibri" w:cs="Calibri"/>
          <w:color w:val="000000"/>
        </w:rPr>
        <w:t xml:space="preserve"> </w:t>
      </w:r>
      <w:r w:rsidR="003A18B1">
        <w:rPr>
          <w:rFonts w:ascii="Calibri" w:eastAsia="Calibri" w:hAnsi="Calibri" w:cs="Calibri"/>
          <w:color w:val="000000"/>
        </w:rPr>
        <w:t>Sponsor Electronic Data Capture Tool (i.e. Advarra or other)</w:t>
      </w:r>
    </w:p>
    <w:p w14:paraId="7EFF18BA" w14:textId="77777777" w:rsidR="004608F3" w:rsidRDefault="00000000" w:rsidP="004608F3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311723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608F3">
        <w:rPr>
          <w:rFonts w:ascii="Calibri" w:eastAsia="Calibri" w:hAnsi="Calibri" w:cs="Calibri"/>
          <w:color w:val="000000"/>
        </w:rPr>
        <w:t xml:space="preserve"> Store</w:t>
      </w:r>
      <w:r w:rsidR="004608F3"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1155297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608F3">
        <w:rPr>
          <w:rFonts w:ascii="Calibri" w:eastAsia="Calibri" w:hAnsi="Calibri" w:cs="Calibri"/>
          <w:color w:val="000000"/>
        </w:rPr>
        <w:t xml:space="preserve"> Analyze</w:t>
      </w:r>
      <w:r w:rsidR="004608F3"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255211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608F3">
        <w:rPr>
          <w:rFonts w:ascii="Calibri" w:eastAsia="Calibri" w:hAnsi="Calibri" w:cs="Calibri"/>
          <w:color w:val="000000"/>
        </w:rPr>
        <w:t xml:space="preserve"> Share</w:t>
      </w:r>
    </w:p>
    <w:p w14:paraId="1B64A111" w14:textId="77777777" w:rsidR="004608F3" w:rsidRDefault="00000000" w:rsidP="004608F3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427421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>
            <w:rPr>
              <w:rFonts w:ascii="MS Gothic" w:eastAsia="MS Gothic" w:hAnsi="MS Gothic" w:cs="Arimo" w:hint="eastAsia"/>
            </w:rPr>
            <w:t>☐</w:t>
          </w:r>
        </w:sdtContent>
      </w:sdt>
      <w:r w:rsidR="004608F3">
        <w:rPr>
          <w:rFonts w:ascii="Calibri" w:eastAsia="Calibri" w:hAnsi="Calibri" w:cs="Calibri"/>
          <w:color w:val="000000"/>
        </w:rPr>
        <w:t xml:space="preserve"> In UMP devices/servers</w:t>
      </w:r>
    </w:p>
    <w:p w14:paraId="7E83C8A3" w14:textId="77777777" w:rsidR="004608F3" w:rsidRDefault="00000000" w:rsidP="004608F3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294606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608F3">
        <w:rPr>
          <w:rFonts w:ascii="Calibri" w:eastAsia="Calibri" w:hAnsi="Calibri" w:cs="Calibri"/>
          <w:color w:val="000000"/>
        </w:rPr>
        <w:t xml:space="preserve"> Store</w:t>
      </w:r>
      <w:r w:rsidR="004608F3"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605460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608F3">
        <w:rPr>
          <w:rFonts w:ascii="Calibri" w:eastAsia="Calibri" w:hAnsi="Calibri" w:cs="Calibri"/>
          <w:color w:val="000000"/>
        </w:rPr>
        <w:t xml:space="preserve"> Analyze</w:t>
      </w:r>
      <w:r w:rsidR="004608F3"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425578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608F3">
        <w:rPr>
          <w:rFonts w:ascii="Calibri" w:eastAsia="Calibri" w:hAnsi="Calibri" w:cs="Calibri"/>
          <w:color w:val="000000"/>
        </w:rPr>
        <w:t xml:space="preserve"> Share</w:t>
      </w:r>
    </w:p>
    <w:p w14:paraId="20B50FA6" w14:textId="77777777" w:rsidR="004608F3" w:rsidRDefault="00000000" w:rsidP="004608F3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1370602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>
            <w:rPr>
              <w:rFonts w:ascii="MS Gothic" w:eastAsia="MS Gothic" w:hAnsi="MS Gothic" w:cs="Arimo" w:hint="eastAsia"/>
            </w:rPr>
            <w:t>☐</w:t>
          </w:r>
        </w:sdtContent>
      </w:sdt>
      <w:r w:rsidR="004608F3">
        <w:rPr>
          <w:rFonts w:ascii="Calibri" w:eastAsia="Calibri" w:hAnsi="Calibri" w:cs="Calibri"/>
          <w:color w:val="000000"/>
        </w:rPr>
        <w:t xml:space="preserve"> In Fairview devices/servers</w:t>
      </w:r>
    </w:p>
    <w:p w14:paraId="5D2625A6" w14:textId="77777777" w:rsidR="004608F3" w:rsidRDefault="00000000" w:rsidP="004608F3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2117432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608F3">
        <w:rPr>
          <w:rFonts w:ascii="Calibri" w:eastAsia="Calibri" w:hAnsi="Calibri" w:cs="Calibri"/>
          <w:color w:val="000000"/>
        </w:rPr>
        <w:t xml:space="preserve"> Store</w:t>
      </w:r>
      <w:r w:rsidR="004608F3"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41162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608F3">
        <w:rPr>
          <w:rFonts w:ascii="Calibri" w:eastAsia="Calibri" w:hAnsi="Calibri" w:cs="Calibri"/>
          <w:color w:val="000000"/>
        </w:rPr>
        <w:t xml:space="preserve"> Analyze</w:t>
      </w:r>
      <w:r w:rsidR="004608F3"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69237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608F3">
        <w:rPr>
          <w:rFonts w:ascii="Calibri" w:eastAsia="Calibri" w:hAnsi="Calibri" w:cs="Calibri"/>
          <w:color w:val="000000"/>
        </w:rPr>
        <w:t xml:space="preserve"> Share</w:t>
      </w:r>
    </w:p>
    <w:p w14:paraId="1B7F430C" w14:textId="2CFD0303" w:rsidR="004608F3" w:rsidRDefault="00000000" w:rsidP="004608F3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FF0000"/>
        </w:rPr>
      </w:pPr>
      <w:sdt>
        <w:sdtPr>
          <w:rPr>
            <w:rFonts w:ascii="Arimo" w:eastAsia="Arimo" w:hAnsi="Arimo" w:cs="Arimo"/>
          </w:rPr>
          <w:id w:val="-1239323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>
            <w:rPr>
              <w:rFonts w:ascii="MS Gothic" w:eastAsia="MS Gothic" w:hAnsi="MS Gothic" w:cs="Arimo" w:hint="eastAsia"/>
            </w:rPr>
            <w:t>☐</w:t>
          </w:r>
        </w:sdtContent>
      </w:sdt>
      <w:r w:rsidR="004608F3">
        <w:rPr>
          <w:rFonts w:ascii="Calibri" w:eastAsia="Calibri" w:hAnsi="Calibri" w:cs="Calibri"/>
          <w:color w:val="000000"/>
        </w:rPr>
        <w:t xml:space="preserve"> In an AHC-IS supported server. Provide folder path, location of server and IT Support Contact:</w:t>
      </w:r>
    </w:p>
    <w:p w14:paraId="7C3BF2DB" w14:textId="77777777" w:rsidR="004608F3" w:rsidRDefault="004608F3" w:rsidP="004608F3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242414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910154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286626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</w:p>
    <w:p w14:paraId="2559716A" w14:textId="01695925" w:rsidR="004608F3" w:rsidRDefault="00000000" w:rsidP="004608F3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FF0000"/>
        </w:rPr>
      </w:pPr>
      <w:sdt>
        <w:sdtPr>
          <w:rPr>
            <w:rFonts w:ascii="Arimo" w:eastAsia="Arimo" w:hAnsi="Arimo" w:cs="Arimo"/>
          </w:rPr>
          <w:id w:val="-2121370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>
            <w:rPr>
              <w:rFonts w:ascii="MS Gothic" w:eastAsia="MS Gothic" w:hAnsi="MS Gothic" w:cs="Arimo" w:hint="eastAsia"/>
            </w:rPr>
            <w:t>☐</w:t>
          </w:r>
        </w:sdtContent>
      </w:sdt>
      <w:r w:rsidR="004608F3">
        <w:rPr>
          <w:rFonts w:ascii="Calibri" w:eastAsia="Calibri" w:hAnsi="Calibri" w:cs="Calibri"/>
          <w:color w:val="000000"/>
        </w:rPr>
        <w:t xml:space="preserve"> Other. </w:t>
      </w:r>
      <w:r w:rsidR="003A18B1">
        <w:rPr>
          <w:rFonts w:ascii="Calibri" w:eastAsia="Calibri" w:hAnsi="Calibri" w:cs="Calibri"/>
          <w:color w:val="000000"/>
        </w:rPr>
        <w:t xml:space="preserve">I will use a server not previously listed. </w:t>
      </w:r>
      <w:r w:rsidR="004608F3">
        <w:rPr>
          <w:rFonts w:ascii="Calibri" w:eastAsia="Calibri" w:hAnsi="Calibri" w:cs="Calibri"/>
          <w:color w:val="000000"/>
        </w:rPr>
        <w:t>Describe:</w:t>
      </w:r>
      <w:r w:rsidR="004608F3">
        <w:rPr>
          <w:rFonts w:ascii="Calibri" w:eastAsia="Calibri" w:hAnsi="Calibri" w:cs="Calibri"/>
          <w:color w:val="FF0000"/>
        </w:rPr>
        <w:t xml:space="preserve"> </w:t>
      </w:r>
    </w:p>
    <w:p w14:paraId="09F44039" w14:textId="45E993F8" w:rsidR="008430CB" w:rsidRDefault="008430CB" w:rsidP="004608F3">
      <w:pPr>
        <w:pStyle w:val="Default"/>
        <w:spacing w:before="120"/>
        <w:ind w:left="1267"/>
        <w:rPr>
          <w:rFonts w:ascii="Calibri" w:eastAsia="MS Gothic" w:hAnsi="Calibri" w:cs="Calibri"/>
          <w:color w:val="FF0000"/>
        </w:rPr>
      </w:pPr>
    </w:p>
    <w:p w14:paraId="2D4E658F" w14:textId="77777777" w:rsidR="00BA7B65" w:rsidRPr="00BA7B65" w:rsidRDefault="00D35326" w:rsidP="00D35326">
      <w:pPr>
        <w:pStyle w:val="Default"/>
        <w:numPr>
          <w:ilvl w:val="1"/>
          <w:numId w:val="4"/>
        </w:numPr>
        <w:spacing w:before="120"/>
        <w:ind w:left="1267" w:hanging="547"/>
        <w:rPr>
          <w:rFonts w:ascii="Calibri" w:eastAsia="MS Gothic" w:hAnsi="Calibri" w:cs="Calibri"/>
          <w:color w:val="FF0000"/>
        </w:rPr>
      </w:pPr>
      <w:r w:rsidRPr="008E39EE">
        <w:rPr>
          <w:rFonts w:ascii="Calibri" w:eastAsia="MS Gothic" w:hAnsi="Calibri" w:cs="Calibri"/>
          <w:b/>
          <w:bCs/>
        </w:rPr>
        <w:t>Consultants. Vendors. Third Parties</w:t>
      </w:r>
      <w:r w:rsidR="00C352EF">
        <w:rPr>
          <w:rFonts w:ascii="Calibri" w:eastAsia="MS Gothic" w:hAnsi="Calibri" w:cs="Calibri"/>
          <w:b/>
          <w:bCs/>
        </w:rPr>
        <w:t>:</w:t>
      </w:r>
      <w:r w:rsidRPr="00AC27C3">
        <w:rPr>
          <w:rFonts w:ascii="Calibri" w:eastAsia="MS Gothic" w:hAnsi="Calibri" w:cs="Calibri"/>
        </w:rPr>
        <w:t xml:space="preserve"> </w:t>
      </w:r>
    </w:p>
    <w:p w14:paraId="75428E32" w14:textId="594A65F2" w:rsidR="003A18B1" w:rsidRPr="00BA7B65" w:rsidRDefault="003A18B1" w:rsidP="006B58BB">
      <w:pPr>
        <w:pStyle w:val="Default"/>
        <w:spacing w:before="120"/>
        <w:ind w:left="1267"/>
        <w:rPr>
          <w:rFonts w:ascii="Calibri" w:eastAsia="MS Gothic" w:hAnsi="Calibri" w:cs="Calibri"/>
          <w:color w:val="auto"/>
        </w:rPr>
      </w:pPr>
    </w:p>
    <w:p w14:paraId="5E956040" w14:textId="125FC434" w:rsidR="00BA7B65" w:rsidRPr="00BA7B65" w:rsidRDefault="004608F3" w:rsidP="003A18B1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 w:hanging="540"/>
        <w:rPr>
          <w:rFonts w:ascii="Calibri" w:hAnsi="Calibri" w:cs="Calibri"/>
          <w:color w:val="FF0000"/>
        </w:rPr>
      </w:pPr>
      <w:r w:rsidRPr="008E39EE">
        <w:rPr>
          <w:rFonts w:ascii="Calibri" w:hAnsi="Calibri" w:cs="Calibri"/>
          <w:b/>
          <w:bCs/>
          <w:color w:val="000000" w:themeColor="text1"/>
        </w:rPr>
        <w:t>Data Ownership</w:t>
      </w:r>
      <w:r w:rsidR="007619B3">
        <w:rPr>
          <w:rFonts w:ascii="Calibri" w:hAnsi="Calibri" w:cs="Calibri"/>
          <w:b/>
          <w:bCs/>
          <w:color w:val="000000" w:themeColor="text1"/>
        </w:rPr>
        <w:t xml:space="preserve"> (Check All that Apply)</w:t>
      </w:r>
      <w:r w:rsidRPr="008E39EE">
        <w:rPr>
          <w:rFonts w:ascii="Calibri" w:hAnsi="Calibri" w:cs="Calibri"/>
          <w:b/>
          <w:bCs/>
          <w:color w:val="000000" w:themeColor="text1"/>
        </w:rPr>
        <w:t>:</w:t>
      </w:r>
      <w:r w:rsidRPr="008E39EE">
        <w:rPr>
          <w:rFonts w:ascii="Calibri" w:hAnsi="Calibri" w:cs="Calibri"/>
          <w:color w:val="000000" w:themeColor="text1"/>
        </w:rPr>
        <w:t xml:space="preserve"> </w:t>
      </w:r>
    </w:p>
    <w:p w14:paraId="18DAB2B2" w14:textId="77777777" w:rsidR="004608F3" w:rsidRPr="007619B3" w:rsidRDefault="00000000" w:rsidP="004608F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/>
        <w:ind w:left="126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MS Gothic" w:hAnsi="Calibri" w:cs="Calibri"/>
            <w:color w:val="000000"/>
          </w:rPr>
          <w:id w:val="1835176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 w:rsidRPr="007619B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608F3" w:rsidRPr="007619B3">
        <w:rPr>
          <w:rFonts w:ascii="Calibri" w:eastAsia="Calibri" w:hAnsi="Calibri" w:cs="Calibri"/>
          <w:color w:val="000000"/>
        </w:rPr>
        <w:t xml:space="preserve"> UMN</w:t>
      </w:r>
      <w:r w:rsidR="004608F3" w:rsidRPr="007619B3">
        <w:rPr>
          <w:rFonts w:ascii="Calibri" w:eastAsia="Calibri" w:hAnsi="Calibri" w:cs="Calibri"/>
          <w:color w:val="000000"/>
        </w:rPr>
        <w:tab/>
      </w:r>
      <w:r w:rsidR="004608F3" w:rsidRPr="007619B3">
        <w:rPr>
          <w:rFonts w:ascii="Calibri" w:eastAsia="Calibri" w:hAnsi="Calibri" w:cs="Calibri"/>
          <w:color w:val="000000"/>
        </w:rPr>
        <w:tab/>
      </w:r>
    </w:p>
    <w:p w14:paraId="1906092B" w14:textId="77777777" w:rsidR="004608F3" w:rsidRDefault="00000000" w:rsidP="004608F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/>
        <w:ind w:left="1260"/>
        <w:rPr>
          <w:rFonts w:ascii="Calibri" w:eastAsia="Calibri" w:hAnsi="Calibri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-518085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 w:rsidRPr="00752DF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608F3" w:rsidRPr="00752DF4">
        <w:rPr>
          <w:rFonts w:ascii="Calibri" w:eastAsia="Calibri" w:hAnsi="Calibri" w:cs="Calibri"/>
          <w:color w:val="000000"/>
        </w:rPr>
        <w:t xml:space="preserve"> </w:t>
      </w:r>
      <w:r w:rsidR="004608F3">
        <w:rPr>
          <w:rFonts w:ascii="Calibri" w:eastAsia="Calibri" w:hAnsi="Calibri" w:cs="Calibri"/>
          <w:color w:val="000000"/>
        </w:rPr>
        <w:t>UMP</w:t>
      </w:r>
      <w:r w:rsidR="004608F3" w:rsidRPr="00752DF4">
        <w:rPr>
          <w:rFonts w:ascii="Calibri" w:eastAsia="Calibri" w:hAnsi="Calibri" w:cs="Calibri"/>
          <w:color w:val="000000"/>
        </w:rPr>
        <w:tab/>
      </w:r>
    </w:p>
    <w:p w14:paraId="179A7A6F" w14:textId="77777777" w:rsidR="004608F3" w:rsidRDefault="00000000" w:rsidP="004608F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/>
        <w:ind w:left="1260"/>
        <w:rPr>
          <w:rFonts w:ascii="Calibri" w:eastAsia="Calibri" w:hAnsi="Calibri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-593634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 w:rsidRPr="00752DF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608F3" w:rsidRPr="00752DF4">
        <w:rPr>
          <w:rFonts w:ascii="Calibri" w:eastAsia="Calibri" w:hAnsi="Calibri" w:cs="Calibri"/>
          <w:color w:val="000000"/>
        </w:rPr>
        <w:t xml:space="preserve"> </w:t>
      </w:r>
      <w:r w:rsidR="004608F3">
        <w:rPr>
          <w:rFonts w:ascii="Calibri" w:eastAsia="Calibri" w:hAnsi="Calibri" w:cs="Calibri"/>
          <w:color w:val="000000"/>
        </w:rPr>
        <w:t>Fairview</w:t>
      </w:r>
    </w:p>
    <w:p w14:paraId="1C57B690" w14:textId="77777777" w:rsidR="004608F3" w:rsidRDefault="00000000" w:rsidP="004608F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/>
        <w:ind w:left="1260"/>
        <w:rPr>
          <w:rFonts w:ascii="Calibri" w:eastAsia="Calibri" w:hAnsi="Calibri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-48979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 w:rsidRPr="00752DF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608F3" w:rsidRPr="00752DF4">
        <w:rPr>
          <w:rFonts w:ascii="Calibri" w:eastAsia="Calibri" w:hAnsi="Calibri" w:cs="Calibri"/>
          <w:color w:val="000000"/>
        </w:rPr>
        <w:t xml:space="preserve"> </w:t>
      </w:r>
      <w:r w:rsidR="004608F3">
        <w:rPr>
          <w:rFonts w:ascii="Calibri" w:eastAsia="Calibri" w:hAnsi="Calibri" w:cs="Calibri"/>
          <w:color w:val="000000"/>
        </w:rPr>
        <w:t>Sponsor:</w:t>
      </w:r>
      <w:r w:rsidR="004608F3">
        <w:rPr>
          <w:rFonts w:ascii="Calibri" w:eastAsia="Calibri" w:hAnsi="Calibri" w:cs="Calibri"/>
          <w:color w:val="000000"/>
        </w:rPr>
        <w:tab/>
      </w:r>
      <w:r w:rsidR="004608F3" w:rsidRPr="00752DF4">
        <w:rPr>
          <w:rFonts w:ascii="Calibri" w:eastAsia="Calibri" w:hAnsi="Calibri" w:cs="Calibri"/>
          <w:color w:val="000000"/>
        </w:rPr>
        <w:tab/>
      </w:r>
    </w:p>
    <w:p w14:paraId="6C037BAA" w14:textId="77777777" w:rsidR="004608F3" w:rsidRPr="008C6C3A" w:rsidRDefault="00000000" w:rsidP="004608F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/>
        <w:ind w:left="1260"/>
        <w:rPr>
          <w:rFonts w:ascii="Calibri" w:eastAsia="Calibri" w:hAnsi="Calibri" w:cs="Calibri"/>
          <w:color w:val="000000" w:themeColor="text1"/>
        </w:rPr>
      </w:pPr>
      <w:sdt>
        <w:sdtPr>
          <w:rPr>
            <w:rFonts w:ascii="MS Gothic" w:eastAsia="MS Gothic" w:hAnsi="MS Gothic" w:cs="Calibri"/>
            <w:color w:val="000000"/>
          </w:rPr>
          <w:id w:val="290873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 w:rsidRPr="00752DF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608F3" w:rsidRPr="00752DF4">
        <w:rPr>
          <w:rFonts w:ascii="Calibri" w:eastAsia="Calibri" w:hAnsi="Calibri" w:cs="Calibri"/>
          <w:color w:val="000000"/>
        </w:rPr>
        <w:t xml:space="preserve"> </w:t>
      </w:r>
      <w:r w:rsidR="004608F3">
        <w:rPr>
          <w:rFonts w:ascii="Calibri" w:eastAsia="Calibri" w:hAnsi="Calibri" w:cs="Calibri"/>
          <w:color w:val="000000"/>
        </w:rPr>
        <w:t xml:space="preserve">Third-party university: </w:t>
      </w:r>
    </w:p>
    <w:p w14:paraId="5CAC224A" w14:textId="77777777" w:rsidR="004608F3" w:rsidRDefault="00000000" w:rsidP="004608F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/>
        <w:ind w:left="1260"/>
        <w:rPr>
          <w:rFonts w:ascii="Calibri" w:eastAsia="Calibri" w:hAnsi="Calibri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145945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8F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608F3" w:rsidRPr="00752DF4">
        <w:rPr>
          <w:rFonts w:ascii="Calibri" w:eastAsia="Calibri" w:hAnsi="Calibri" w:cs="Calibri"/>
          <w:color w:val="000000"/>
        </w:rPr>
        <w:t xml:space="preserve"> </w:t>
      </w:r>
      <w:r w:rsidR="004608F3">
        <w:rPr>
          <w:rFonts w:ascii="Calibri" w:eastAsia="Calibri" w:hAnsi="Calibri" w:cs="Calibri"/>
          <w:color w:val="000000"/>
        </w:rPr>
        <w:t xml:space="preserve">Other (specify): </w:t>
      </w:r>
    </w:p>
    <w:p w14:paraId="16CBAFAA" w14:textId="77777777" w:rsidR="004608F3" w:rsidRPr="008E39EE" w:rsidRDefault="004608F3" w:rsidP="008E39E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/>
        <w:rPr>
          <w:rFonts w:ascii="Calibri" w:hAnsi="Calibri" w:cs="Calibri"/>
          <w:color w:val="FF0000"/>
        </w:rPr>
      </w:pPr>
    </w:p>
    <w:p w14:paraId="57923ACA" w14:textId="77777777" w:rsidR="00AD5A20" w:rsidRPr="00AD5A20" w:rsidRDefault="00D35326" w:rsidP="00D3532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 w:hanging="540"/>
        <w:rPr>
          <w:rFonts w:ascii="Calibri" w:hAnsi="Calibri" w:cs="Calibri"/>
          <w:color w:val="FF0000"/>
        </w:rPr>
      </w:pPr>
      <w:r w:rsidRPr="008E39EE">
        <w:rPr>
          <w:rFonts w:ascii="Calibri" w:eastAsia="Calibri" w:hAnsi="Calibri" w:cs="Calibri"/>
          <w:b/>
          <w:bCs/>
        </w:rPr>
        <w:t>Links to identifiable data:</w:t>
      </w:r>
      <w:r w:rsidRPr="00AC27C3">
        <w:rPr>
          <w:rFonts w:ascii="Calibri" w:eastAsia="Calibri" w:hAnsi="Calibri" w:cs="Calibri"/>
        </w:rPr>
        <w:t xml:space="preserve"> </w:t>
      </w:r>
    </w:p>
    <w:p w14:paraId="2CAC0404" w14:textId="081ECC1A" w:rsidR="00D35326" w:rsidRPr="00AD5A20" w:rsidRDefault="00D35326" w:rsidP="00AD5A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/>
        <w:rPr>
          <w:rFonts w:ascii="Calibri" w:hAnsi="Calibri" w:cs="Calibri"/>
        </w:rPr>
      </w:pPr>
    </w:p>
    <w:p w14:paraId="5E22DEAD" w14:textId="77777777" w:rsidR="00D35326" w:rsidRPr="00AC27C3" w:rsidRDefault="00D35326" w:rsidP="00D3532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hAnsi="Calibri" w:cs="Calibri"/>
          <w:color w:val="FF0000"/>
        </w:rPr>
      </w:pPr>
    </w:p>
    <w:p w14:paraId="366F4078" w14:textId="77777777" w:rsidR="00AD5A20" w:rsidRPr="00AD5A20" w:rsidRDefault="00D35326" w:rsidP="008E39EE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 w:hanging="540"/>
        <w:rPr>
          <w:rFonts w:ascii="Calibri" w:hAnsi="Calibri" w:cs="Calibri"/>
          <w:color w:val="FF0000"/>
        </w:rPr>
      </w:pPr>
      <w:r w:rsidRPr="008E39EE">
        <w:rPr>
          <w:rFonts w:ascii="Calibri" w:hAnsi="Calibri" w:cs="Calibri"/>
          <w:b/>
          <w:bCs/>
        </w:rPr>
        <w:t>Sharing of Data with Research Team Members</w:t>
      </w:r>
      <w:r w:rsidR="00C352EF">
        <w:rPr>
          <w:rFonts w:ascii="Calibri" w:hAnsi="Calibri" w:cs="Calibri"/>
          <w:b/>
          <w:bCs/>
        </w:rPr>
        <w:t>:</w:t>
      </w:r>
      <w:r w:rsidRPr="00AC27C3">
        <w:rPr>
          <w:rFonts w:ascii="Calibri" w:hAnsi="Calibri" w:cs="Calibri"/>
        </w:rPr>
        <w:t xml:space="preserve"> </w:t>
      </w:r>
    </w:p>
    <w:p w14:paraId="7AC568CA" w14:textId="27997FBB" w:rsidR="00D35326" w:rsidRPr="00AD5A20" w:rsidRDefault="00D35326" w:rsidP="00AD5A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/>
        <w:rPr>
          <w:rFonts w:ascii="Calibri" w:hAnsi="Calibri" w:cs="Calibri"/>
        </w:rPr>
      </w:pPr>
    </w:p>
    <w:p w14:paraId="0251F457" w14:textId="77777777" w:rsidR="00D35326" w:rsidRPr="00AC27C3" w:rsidRDefault="00D35326" w:rsidP="00D3532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hAnsi="Calibri" w:cs="Calibri"/>
          <w:color w:val="FF0000"/>
        </w:rPr>
      </w:pPr>
    </w:p>
    <w:p w14:paraId="34D85DF1" w14:textId="77777777" w:rsidR="00AD5A20" w:rsidRPr="00AD5A20" w:rsidRDefault="00D35326" w:rsidP="004608F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 w:hanging="540"/>
        <w:rPr>
          <w:rFonts w:ascii="Calibri" w:hAnsi="Calibri" w:cs="Calibri"/>
          <w:color w:val="FF0000"/>
        </w:rPr>
      </w:pPr>
      <w:r w:rsidRPr="008E39EE">
        <w:rPr>
          <w:rFonts w:ascii="Calibri" w:eastAsia="Calibri" w:hAnsi="Calibri" w:cs="Calibri"/>
          <w:b/>
          <w:bCs/>
        </w:rPr>
        <w:t>Storage of Paper Documents:</w:t>
      </w:r>
      <w:r w:rsidRPr="00AC27C3">
        <w:rPr>
          <w:rFonts w:ascii="Calibri" w:eastAsia="Calibri" w:hAnsi="Calibri" w:cs="Calibri"/>
        </w:rPr>
        <w:t xml:space="preserve"> </w:t>
      </w:r>
    </w:p>
    <w:p w14:paraId="1D1750E6" w14:textId="59CC9F88" w:rsidR="00D35326" w:rsidRPr="008E39EE" w:rsidRDefault="004608F3" w:rsidP="00AD5A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/>
        <w:rPr>
          <w:rFonts w:ascii="Calibri" w:hAnsi="Calibri" w:cs="Calibri"/>
          <w:color w:val="FF0000"/>
        </w:rPr>
      </w:pPr>
      <w:r w:rsidRPr="00AC27C3" w:rsidDel="004608F3">
        <w:rPr>
          <w:rFonts w:ascii="Calibri" w:eastAsia="Calibri" w:hAnsi="Calibri" w:cs="Calibri"/>
          <w:color w:val="FF0000"/>
        </w:rPr>
        <w:t xml:space="preserve"> </w:t>
      </w:r>
    </w:p>
    <w:p w14:paraId="5AC43764" w14:textId="77777777" w:rsidR="004608F3" w:rsidRPr="008E39EE" w:rsidRDefault="004608F3" w:rsidP="008E39EE">
      <w:pPr>
        <w:pStyle w:val="ListParagraph"/>
        <w:rPr>
          <w:rFonts w:ascii="Calibri" w:hAnsi="Calibri" w:cs="Calibri"/>
          <w:color w:val="FF0000"/>
        </w:rPr>
      </w:pPr>
    </w:p>
    <w:p w14:paraId="19B9FFC4" w14:textId="77777777" w:rsidR="00AD5A20" w:rsidRPr="00AD5A20" w:rsidRDefault="004608F3" w:rsidP="008E39EE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 w:hanging="540"/>
        <w:rPr>
          <w:rFonts w:ascii="Calibri" w:hAnsi="Calibri" w:cs="Calibri"/>
          <w:color w:val="FF0000"/>
        </w:rPr>
      </w:pPr>
      <w:r w:rsidRPr="008E39EE">
        <w:rPr>
          <w:rFonts w:ascii="Calibri" w:hAnsi="Calibri" w:cs="Calibri"/>
          <w:b/>
          <w:bCs/>
          <w:color w:val="000000" w:themeColor="text1"/>
        </w:rPr>
        <w:t>Disposal of Documents:</w:t>
      </w:r>
      <w:r w:rsidRPr="008E39EE">
        <w:rPr>
          <w:rFonts w:ascii="Calibri" w:hAnsi="Calibri" w:cs="Calibri"/>
          <w:color w:val="000000" w:themeColor="text1"/>
        </w:rPr>
        <w:t xml:space="preserve"> </w:t>
      </w:r>
    </w:p>
    <w:p w14:paraId="19E0A91B" w14:textId="0155B89F" w:rsidR="004608F3" w:rsidRPr="00AD5A20" w:rsidRDefault="004608F3" w:rsidP="00AD5A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/>
        <w:rPr>
          <w:rFonts w:ascii="Calibri" w:hAnsi="Calibri" w:cs="Calibri"/>
        </w:rPr>
      </w:pPr>
    </w:p>
    <w:p w14:paraId="6F441AC7" w14:textId="77777777" w:rsidR="009C7F63" w:rsidRPr="00AC27C3" w:rsidRDefault="00D633A3" w:rsidP="004720D8">
      <w:pPr>
        <w:pStyle w:val="Heading1"/>
        <w:numPr>
          <w:ilvl w:val="0"/>
          <w:numId w:val="4"/>
        </w:numPr>
        <w:rPr>
          <w:rFonts w:ascii="Calibri" w:hAnsi="Calibri"/>
          <w:sz w:val="24"/>
          <w:szCs w:val="24"/>
        </w:rPr>
      </w:pPr>
      <w:bookmarkStart w:id="18" w:name="_Toc130462991"/>
      <w:r w:rsidRPr="00AC27C3">
        <w:rPr>
          <w:rFonts w:ascii="Calibri" w:eastAsia="Calibri" w:hAnsi="Calibri" w:cs="Calibri"/>
          <w:sz w:val="24"/>
          <w:szCs w:val="24"/>
        </w:rPr>
        <w:t>Compensation for Research-Related Injury</w:t>
      </w:r>
      <w:bookmarkEnd w:id="18"/>
    </w:p>
    <w:p w14:paraId="22C4374F" w14:textId="77777777" w:rsidR="009C7F63" w:rsidRPr="008E39EE" w:rsidRDefault="00D633A3" w:rsidP="004720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Compensation for Research-Related Injury: </w:t>
      </w:r>
    </w:p>
    <w:p w14:paraId="5C8AA4A5" w14:textId="02C95EF9" w:rsidR="009C7F63" w:rsidRPr="00AD5A20" w:rsidRDefault="009C7F63" w:rsidP="00D3532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7"/>
        <w:rPr>
          <w:rFonts w:ascii="Calibri" w:eastAsia="Calibri" w:hAnsi="Calibri" w:cs="Calibri"/>
        </w:rPr>
      </w:pPr>
    </w:p>
    <w:p w14:paraId="4DDB2AB4" w14:textId="77777777" w:rsidR="009C7F63" w:rsidRPr="008E39EE" w:rsidRDefault="00D633A3" w:rsidP="004720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Contract Language: </w:t>
      </w:r>
    </w:p>
    <w:p w14:paraId="263792A5" w14:textId="71412776" w:rsidR="009C7F63" w:rsidRPr="00AC27C3" w:rsidRDefault="00D633A3" w:rsidP="00D3532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7"/>
        <w:rPr>
          <w:rFonts w:ascii="Calibri" w:eastAsia="Calibri" w:hAnsi="Calibri" w:cs="Calibri"/>
          <w:color w:val="FF0000"/>
        </w:rPr>
      </w:pPr>
      <w:r w:rsidRPr="00AC27C3">
        <w:rPr>
          <w:rFonts w:ascii="Calibri" w:eastAsia="Calibri" w:hAnsi="Calibri" w:cs="Calibri"/>
          <w:i/>
          <w:color w:val="FF0000"/>
        </w:rPr>
        <w:t xml:space="preserve"> </w:t>
      </w:r>
    </w:p>
    <w:p w14:paraId="3D017A6A" w14:textId="77777777" w:rsidR="009C7F63" w:rsidRPr="00AC27C3" w:rsidRDefault="00D633A3" w:rsidP="004720D8">
      <w:pPr>
        <w:pStyle w:val="Heading1"/>
        <w:numPr>
          <w:ilvl w:val="0"/>
          <w:numId w:val="4"/>
        </w:numPr>
        <w:rPr>
          <w:rFonts w:ascii="Calibri" w:hAnsi="Calibri"/>
          <w:sz w:val="24"/>
          <w:szCs w:val="24"/>
        </w:rPr>
      </w:pPr>
      <w:bookmarkStart w:id="19" w:name="_Toc130462992"/>
      <w:r w:rsidRPr="00AC27C3">
        <w:rPr>
          <w:rFonts w:ascii="Calibri" w:eastAsia="Calibri" w:hAnsi="Calibri" w:cs="Calibri"/>
          <w:sz w:val="24"/>
          <w:szCs w:val="24"/>
        </w:rPr>
        <w:t>Consent Process</w:t>
      </w:r>
      <w:bookmarkEnd w:id="19"/>
    </w:p>
    <w:p w14:paraId="3BFADA83" w14:textId="77777777" w:rsidR="009C7F63" w:rsidRPr="008E39EE" w:rsidRDefault="00D633A3" w:rsidP="004720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 w:hanging="540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Consent Process (when consent will be obtained): </w:t>
      </w:r>
    </w:p>
    <w:p w14:paraId="26797956" w14:textId="61FEDBD6" w:rsidR="00A809A1" w:rsidRPr="00AC27C3" w:rsidRDefault="00A809A1" w:rsidP="00AD5A20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120"/>
        <w:ind w:left="1267"/>
        <w:rPr>
          <w:rFonts w:ascii="Calibri" w:hAnsi="Calibri"/>
        </w:rPr>
      </w:pPr>
      <w:r w:rsidRPr="00AC27C3">
        <w:rPr>
          <w:rFonts w:ascii="Calibri" w:eastAsia="Calibri" w:hAnsi="Calibri" w:cs="Calibri"/>
          <w:color w:val="FF0000"/>
        </w:rPr>
        <w:t xml:space="preserve"> </w:t>
      </w:r>
    </w:p>
    <w:p w14:paraId="4D8FB2E0" w14:textId="77777777" w:rsidR="009C7F63" w:rsidRPr="00AC27C3" w:rsidRDefault="00D633A3" w:rsidP="004720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</w:rPr>
      </w:pPr>
      <w:r w:rsidRPr="008E39EE">
        <w:rPr>
          <w:rFonts w:ascii="Calibri" w:eastAsia="Calibri" w:hAnsi="Calibri" w:cs="Calibri"/>
          <w:b/>
          <w:bCs/>
          <w:color w:val="000000"/>
        </w:rPr>
        <w:t>Waiver or Alteration of Consent Process (when consent will not be obtained):</w:t>
      </w:r>
      <w:r w:rsidRPr="00AC27C3">
        <w:rPr>
          <w:rFonts w:ascii="Calibri" w:eastAsia="Calibri" w:hAnsi="Calibri" w:cs="Calibri"/>
          <w:color w:val="000000"/>
        </w:rPr>
        <w:t xml:space="preserve"> </w:t>
      </w:r>
    </w:p>
    <w:p w14:paraId="3D9A9712" w14:textId="69A9D6DC" w:rsidR="009C7F63" w:rsidRPr="00AD5A20" w:rsidRDefault="009C7F63" w:rsidP="00AD5A20">
      <w:pPr>
        <w:pBdr>
          <w:top w:val="nil"/>
          <w:left w:val="nil"/>
          <w:bottom w:val="nil"/>
          <w:right w:val="nil"/>
          <w:between w:val="nil"/>
        </w:pBdr>
        <w:spacing w:after="120"/>
        <w:ind w:left="1267"/>
        <w:rPr>
          <w:rFonts w:ascii="Calibri" w:hAnsi="Calibri"/>
        </w:rPr>
      </w:pPr>
    </w:p>
    <w:p w14:paraId="0F840C1D" w14:textId="77777777" w:rsidR="00AD5A20" w:rsidRPr="00AD5A20" w:rsidRDefault="00D633A3" w:rsidP="004720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540"/>
        <w:rPr>
          <w:rFonts w:ascii="Calibri" w:eastAsia="Calibri" w:hAnsi="Calibri" w:cs="Calibri"/>
        </w:rPr>
      </w:pPr>
      <w:r w:rsidRPr="008E39EE">
        <w:rPr>
          <w:rFonts w:ascii="Calibri" w:eastAsia="Calibri" w:hAnsi="Calibri" w:cs="Calibri"/>
          <w:b/>
          <w:bCs/>
          <w:color w:val="000000"/>
        </w:rPr>
        <w:t>Waiver of Written/Signed Documentation of Consent (when written/signed consent will not be obtained):</w:t>
      </w:r>
      <w:r w:rsidRPr="00AC27C3">
        <w:rPr>
          <w:rFonts w:ascii="Calibri" w:eastAsia="Calibri" w:hAnsi="Calibri" w:cs="Calibri"/>
          <w:color w:val="000000"/>
        </w:rPr>
        <w:t xml:space="preserve"> </w:t>
      </w:r>
    </w:p>
    <w:p w14:paraId="1A92E30F" w14:textId="2C2CB113" w:rsidR="009C7F63" w:rsidRPr="00AC27C3" w:rsidRDefault="00D633A3" w:rsidP="00AD5A20">
      <w:pPr>
        <w:pBdr>
          <w:top w:val="nil"/>
          <w:left w:val="nil"/>
          <w:bottom w:val="nil"/>
          <w:right w:val="nil"/>
          <w:between w:val="nil"/>
        </w:pBdr>
        <w:spacing w:after="120"/>
        <w:ind w:left="1260"/>
        <w:rPr>
          <w:rFonts w:ascii="Calibri" w:hAnsi="Calibri"/>
        </w:rPr>
      </w:pPr>
      <w:r w:rsidRPr="00AC27C3">
        <w:rPr>
          <w:rFonts w:ascii="Calibri" w:eastAsia="Calibri" w:hAnsi="Calibri" w:cs="Calibri"/>
          <w:color w:val="FF0000"/>
        </w:rPr>
        <w:t xml:space="preserve"> </w:t>
      </w:r>
    </w:p>
    <w:p w14:paraId="101D783D" w14:textId="77777777" w:rsidR="009C7F63" w:rsidRPr="008E39EE" w:rsidRDefault="00D633A3" w:rsidP="004720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 w:hanging="540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>Non-</w:t>
      </w:r>
      <w:proofErr w:type="gramStart"/>
      <w:r w:rsidRPr="008E39EE">
        <w:rPr>
          <w:rFonts w:ascii="Calibri" w:eastAsia="Calibri" w:hAnsi="Calibri" w:cs="Calibri"/>
          <w:b/>
          <w:bCs/>
          <w:color w:val="000000"/>
        </w:rPr>
        <w:t>English Speaking</w:t>
      </w:r>
      <w:proofErr w:type="gramEnd"/>
      <w:r w:rsidRPr="008E39EE">
        <w:rPr>
          <w:rFonts w:ascii="Calibri" w:eastAsia="Calibri" w:hAnsi="Calibri" w:cs="Calibri"/>
          <w:b/>
          <w:bCs/>
          <w:color w:val="000000"/>
        </w:rPr>
        <w:t xml:space="preserve"> Participants: </w:t>
      </w:r>
    </w:p>
    <w:p w14:paraId="4B7EF2DE" w14:textId="35D894AE" w:rsidR="000750F1" w:rsidRPr="008F221C" w:rsidRDefault="000750F1" w:rsidP="00AD5A20">
      <w:pPr>
        <w:pBdr>
          <w:top w:val="nil"/>
          <w:left w:val="nil"/>
          <w:bottom w:val="nil"/>
          <w:right w:val="nil"/>
          <w:between w:val="nil"/>
        </w:pBdr>
        <w:spacing w:after="120"/>
        <w:ind w:left="1260"/>
        <w:rPr>
          <w:rFonts w:ascii="Calibri" w:eastAsia="Calibri" w:hAnsi="Calibri" w:cs="Calibri"/>
        </w:rPr>
      </w:pPr>
    </w:p>
    <w:p w14:paraId="12C2FC8D" w14:textId="77777777" w:rsidR="009C7F63" w:rsidRPr="008E39EE" w:rsidRDefault="00D633A3" w:rsidP="004720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 w:hanging="540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>Participants Who Are Not Yet Adults (infants, children, teenagers under 18 years of age):</w:t>
      </w:r>
    </w:p>
    <w:p w14:paraId="437731E1" w14:textId="0857599E" w:rsidR="009C7F63" w:rsidRPr="008F221C" w:rsidRDefault="009C7F63" w:rsidP="008F221C">
      <w:pPr>
        <w:pBdr>
          <w:top w:val="nil"/>
          <w:left w:val="nil"/>
          <w:bottom w:val="nil"/>
          <w:right w:val="nil"/>
          <w:between w:val="nil"/>
        </w:pBdr>
        <w:spacing w:after="120"/>
        <w:ind w:left="1253"/>
        <w:rPr>
          <w:rFonts w:ascii="Calibri" w:hAnsi="Calibri"/>
        </w:rPr>
      </w:pPr>
    </w:p>
    <w:p w14:paraId="4EC16612" w14:textId="77777777" w:rsidR="009C7F63" w:rsidRPr="008E39EE" w:rsidRDefault="00D633A3" w:rsidP="004720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 w:hanging="540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>Cognitively Impaired Adults, or adults with fluctuating or diminished capacity to consent:</w:t>
      </w:r>
    </w:p>
    <w:p w14:paraId="077A9080" w14:textId="21C519BE" w:rsidR="00102810" w:rsidRPr="008F221C" w:rsidRDefault="00102810" w:rsidP="008F221C">
      <w:pPr>
        <w:spacing w:before="120"/>
        <w:ind w:left="1260"/>
        <w:rPr>
          <w:rFonts w:ascii="Calibri" w:eastAsia="Calibri" w:hAnsi="Calibri" w:cs="Calibri"/>
        </w:rPr>
      </w:pPr>
    </w:p>
    <w:p w14:paraId="4C97125F" w14:textId="77777777" w:rsidR="009C7F63" w:rsidRPr="008E39EE" w:rsidRDefault="00D633A3" w:rsidP="004720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 w:hanging="540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>Adults Unable to Consent:</w:t>
      </w:r>
    </w:p>
    <w:p w14:paraId="3E38FD90" w14:textId="6438B5AF" w:rsidR="009C7F63" w:rsidRPr="008F221C" w:rsidRDefault="00D633A3" w:rsidP="008F221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800" w:hanging="533"/>
        <w:rPr>
          <w:rFonts w:ascii="Calibri" w:hAnsi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Permission: </w:t>
      </w:r>
    </w:p>
    <w:p w14:paraId="5FA66866" w14:textId="77777777" w:rsidR="008F221C" w:rsidRPr="008F221C" w:rsidRDefault="008F221C" w:rsidP="008F221C">
      <w:pPr>
        <w:pBdr>
          <w:top w:val="nil"/>
          <w:left w:val="nil"/>
          <w:bottom w:val="nil"/>
          <w:right w:val="nil"/>
          <w:between w:val="nil"/>
        </w:pBdr>
        <w:spacing w:before="120"/>
        <w:ind w:left="1800"/>
        <w:rPr>
          <w:rFonts w:ascii="Calibri" w:hAnsi="Calibri"/>
          <w:b/>
          <w:bCs/>
        </w:rPr>
      </w:pPr>
    </w:p>
    <w:p w14:paraId="770A72D2" w14:textId="02A56530" w:rsidR="009C7F63" w:rsidRDefault="00D633A3" w:rsidP="008F221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814" w:hanging="547"/>
        <w:rPr>
          <w:rFonts w:ascii="Calibri" w:hAnsi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Assent: </w:t>
      </w:r>
    </w:p>
    <w:p w14:paraId="37A6A1E1" w14:textId="77777777" w:rsidR="008F221C" w:rsidRPr="008F221C" w:rsidRDefault="008F221C" w:rsidP="008F221C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Calibri" w:hAnsi="Calibri"/>
          <w:b/>
          <w:bCs/>
        </w:rPr>
      </w:pPr>
    </w:p>
    <w:p w14:paraId="66E3DD18" w14:textId="77777777" w:rsidR="009C7F63" w:rsidRPr="008E39EE" w:rsidRDefault="00D633A3" w:rsidP="008F221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after="120"/>
        <w:ind w:left="1800" w:hanging="540"/>
        <w:rPr>
          <w:rFonts w:ascii="Calibri" w:hAnsi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>Dissent:</w:t>
      </w:r>
      <w:r w:rsidRPr="008E39EE">
        <w:rPr>
          <w:rFonts w:ascii="Calibri" w:eastAsia="Calibri" w:hAnsi="Calibri" w:cs="Calibri"/>
          <w:b/>
          <w:bCs/>
          <w:color w:val="FF0000"/>
        </w:rPr>
        <w:t xml:space="preserve"> </w:t>
      </w:r>
    </w:p>
    <w:p w14:paraId="4EA5D6D5" w14:textId="74DD8115" w:rsidR="009C7F63" w:rsidRPr="00AC27C3" w:rsidRDefault="00D633A3" w:rsidP="008F221C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after="120"/>
        <w:ind w:left="1800"/>
        <w:rPr>
          <w:rFonts w:ascii="Calibri" w:eastAsia="Calibri" w:hAnsi="Calibri" w:cs="Calibri"/>
          <w:color w:val="FF0000"/>
        </w:rPr>
      </w:pPr>
      <w:r w:rsidRPr="00AC27C3">
        <w:rPr>
          <w:rFonts w:ascii="Calibri" w:eastAsia="Calibri" w:hAnsi="Calibri" w:cs="Calibri"/>
          <w:color w:val="FF0000"/>
        </w:rPr>
        <w:t xml:space="preserve"> </w:t>
      </w:r>
    </w:p>
    <w:p w14:paraId="4B2F7F8C" w14:textId="77777777" w:rsidR="009C7F63" w:rsidRPr="00AC27C3" w:rsidRDefault="00D633A3" w:rsidP="004720D8">
      <w:pPr>
        <w:pStyle w:val="Heading1"/>
        <w:numPr>
          <w:ilvl w:val="0"/>
          <w:numId w:val="4"/>
        </w:numPr>
        <w:rPr>
          <w:rFonts w:ascii="Calibri" w:hAnsi="Calibri"/>
          <w:sz w:val="24"/>
          <w:szCs w:val="24"/>
        </w:rPr>
      </w:pPr>
      <w:bookmarkStart w:id="20" w:name="_Toc130462993"/>
      <w:r w:rsidRPr="00AC27C3">
        <w:rPr>
          <w:rFonts w:ascii="Calibri" w:eastAsia="Calibri" w:hAnsi="Calibri" w:cs="Calibri"/>
          <w:sz w:val="24"/>
          <w:szCs w:val="24"/>
        </w:rPr>
        <w:lastRenderedPageBreak/>
        <w:t>Setting</w:t>
      </w:r>
      <w:bookmarkEnd w:id="20"/>
    </w:p>
    <w:p w14:paraId="783CF359" w14:textId="77777777" w:rsidR="009C7F63" w:rsidRPr="008E39EE" w:rsidRDefault="00D633A3" w:rsidP="004720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Research Sites: </w:t>
      </w:r>
    </w:p>
    <w:p w14:paraId="0A538E8E" w14:textId="30C60728" w:rsidR="009C7F63" w:rsidRPr="008F221C" w:rsidRDefault="009C7F63" w:rsidP="008F221C">
      <w:pPr>
        <w:pBdr>
          <w:top w:val="nil"/>
          <w:left w:val="nil"/>
          <w:bottom w:val="nil"/>
          <w:right w:val="nil"/>
          <w:between w:val="nil"/>
        </w:pBdr>
        <w:spacing w:after="120"/>
        <w:ind w:left="1260"/>
        <w:rPr>
          <w:rFonts w:ascii="Calibri" w:hAnsi="Calibri"/>
        </w:rPr>
      </w:pPr>
    </w:p>
    <w:p w14:paraId="429083BA" w14:textId="77777777" w:rsidR="009C7F63" w:rsidRPr="008E39EE" w:rsidRDefault="00D633A3" w:rsidP="004720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International Research: </w:t>
      </w:r>
    </w:p>
    <w:p w14:paraId="74D5DDBA" w14:textId="428155C2" w:rsidR="00FA3792" w:rsidRDefault="00000000" w:rsidP="00FA3792">
      <w:pPr>
        <w:pBdr>
          <w:top w:val="nil"/>
          <w:left w:val="nil"/>
          <w:bottom w:val="nil"/>
          <w:right w:val="nil"/>
          <w:between w:val="nil"/>
        </w:pBdr>
        <w:ind w:left="990"/>
        <w:rPr>
          <w:rFonts w:ascii="Calibri" w:eastAsia="Calibri" w:hAnsi="Calibri" w:cs="Calibri"/>
          <w:color w:val="FF0000"/>
        </w:rPr>
      </w:pPr>
      <w:sdt>
        <w:sdtPr>
          <w:rPr>
            <w:rFonts w:ascii="MS Gothic" w:eastAsia="MS Gothic" w:hAnsi="MS Gothic" w:cs="Calibri"/>
            <w:color w:val="000000"/>
          </w:rPr>
          <w:id w:val="-1149433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792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A3792" w:rsidRPr="00B378DE">
        <w:rPr>
          <w:rFonts w:ascii="Calibri" w:eastAsia="Calibri" w:hAnsi="Calibri" w:cs="Calibri"/>
          <w:color w:val="000000"/>
        </w:rPr>
        <w:t xml:space="preserve"> General Data Protection Regulation (GDPR) applies to this study.</w:t>
      </w:r>
      <w:r w:rsidR="00FA3792">
        <w:rPr>
          <w:rFonts w:ascii="Calibri" w:eastAsia="Calibri" w:hAnsi="Calibri" w:cs="Calibri"/>
          <w:color w:val="000000"/>
        </w:rPr>
        <w:t xml:space="preserve"> Explain:</w:t>
      </w:r>
      <w:r w:rsidR="00FA3792" w:rsidRPr="00B378DE">
        <w:rPr>
          <w:rFonts w:ascii="Calibri" w:eastAsia="Calibri" w:hAnsi="Calibri" w:cs="Calibri"/>
          <w:color w:val="FF0000"/>
        </w:rPr>
        <w:t xml:space="preserve"> </w:t>
      </w:r>
    </w:p>
    <w:p w14:paraId="095CAF3A" w14:textId="16016F6F" w:rsidR="00FA3792" w:rsidRPr="008F221C" w:rsidRDefault="00FA3792" w:rsidP="008F221C">
      <w:pPr>
        <w:pBdr>
          <w:top w:val="nil"/>
          <w:left w:val="nil"/>
          <w:bottom w:val="nil"/>
          <w:right w:val="nil"/>
          <w:between w:val="nil"/>
        </w:pBdr>
        <w:ind w:left="1260"/>
        <w:rPr>
          <w:highlight w:val="yellow"/>
        </w:rPr>
      </w:pPr>
    </w:p>
    <w:p w14:paraId="43BAFAB1" w14:textId="77777777" w:rsidR="00FA3792" w:rsidRDefault="00000000" w:rsidP="00FA3792">
      <w:pPr>
        <w:ind w:left="990"/>
        <w:rPr>
          <w:rFonts w:ascii="Calibri" w:eastAsia="Calibri" w:hAnsi="Calibri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526838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792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A3792" w:rsidRPr="000F4039">
        <w:rPr>
          <w:rFonts w:ascii="Calibri" w:eastAsia="Calibri" w:hAnsi="Calibri" w:cs="Calibri"/>
          <w:color w:val="000000"/>
        </w:rPr>
        <w:t xml:space="preserve"> </w:t>
      </w:r>
      <w:r w:rsidR="00FA3792">
        <w:rPr>
          <w:rFonts w:ascii="Calibri" w:eastAsia="Calibri" w:hAnsi="Calibri" w:cs="Calibri"/>
          <w:color w:val="000000"/>
        </w:rPr>
        <w:t>This research will take place in one or more international locations. Explain:</w:t>
      </w:r>
    </w:p>
    <w:p w14:paraId="12A6CB9C" w14:textId="2CDB90DC" w:rsidR="00FA3792" w:rsidRPr="008F221C" w:rsidRDefault="00FA3792" w:rsidP="008F221C">
      <w:pPr>
        <w:pStyle w:val="ListParagraph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ind w:left="1350"/>
        <w:rPr>
          <w:rFonts w:ascii="Calibri" w:eastAsia="Calibri" w:hAnsi="Calibri" w:cs="Calibri"/>
        </w:rPr>
      </w:pPr>
    </w:p>
    <w:p w14:paraId="23DDE608" w14:textId="7325B8D3" w:rsidR="00FA3792" w:rsidRDefault="00000000" w:rsidP="00FA3792">
      <w:pPr>
        <w:ind w:left="990"/>
        <w:rPr>
          <w:rFonts w:ascii="Calibri" w:eastAsia="Calibri" w:hAnsi="Calibri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-399434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792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A3792" w:rsidRPr="000F4039">
        <w:rPr>
          <w:rFonts w:ascii="Calibri" w:eastAsia="Calibri" w:hAnsi="Calibri" w:cs="Calibri"/>
          <w:color w:val="000000"/>
        </w:rPr>
        <w:t xml:space="preserve"> </w:t>
      </w:r>
      <w:r w:rsidR="00FA3792">
        <w:rPr>
          <w:rFonts w:ascii="Calibri" w:eastAsia="Calibri" w:hAnsi="Calibri" w:cs="Calibri"/>
          <w:color w:val="000000"/>
        </w:rPr>
        <w:t>This research will involve collaborators from outside the United States. Explain:</w:t>
      </w:r>
    </w:p>
    <w:p w14:paraId="12CE89E4" w14:textId="61998EF5" w:rsidR="00FA3792" w:rsidRPr="008F221C" w:rsidRDefault="00FA3792" w:rsidP="00FA3792">
      <w:pPr>
        <w:ind w:left="1350"/>
        <w:rPr>
          <w:rFonts w:ascii="Calibri" w:eastAsia="Calibri" w:hAnsi="Calibri" w:cs="Calibri"/>
        </w:rPr>
      </w:pPr>
    </w:p>
    <w:p w14:paraId="188CA029" w14:textId="77777777" w:rsidR="00FA3792" w:rsidRDefault="00000000" w:rsidP="008F221C">
      <w:pPr>
        <w:ind w:left="1260" w:hanging="270"/>
        <w:rPr>
          <w:rFonts w:ascii="Calibri" w:eastAsia="Calibri" w:hAnsi="Calibri" w:cs="Calibri"/>
          <w:color w:val="FF0000"/>
        </w:rPr>
      </w:pPr>
      <w:sdt>
        <w:sdtPr>
          <w:rPr>
            <w:rFonts w:ascii="MS Gothic" w:eastAsia="MS Gothic" w:hAnsi="MS Gothic" w:cs="Calibri"/>
            <w:color w:val="000000"/>
          </w:rPr>
          <w:id w:val="732272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792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A3792" w:rsidRPr="000F4039">
        <w:rPr>
          <w:rFonts w:ascii="Calibri" w:eastAsia="Calibri" w:hAnsi="Calibri" w:cs="Calibri"/>
          <w:color w:val="000000"/>
        </w:rPr>
        <w:t xml:space="preserve"> </w:t>
      </w:r>
      <w:r w:rsidR="00FA3792">
        <w:rPr>
          <w:rFonts w:ascii="Calibri" w:eastAsia="Calibri" w:hAnsi="Calibri" w:cs="Calibri"/>
          <w:color w:val="000000"/>
        </w:rPr>
        <w:t xml:space="preserve">This research will involve data collection, sharing, access, or transmission between U.S. and international collaborators/institutions. Explain: </w:t>
      </w:r>
    </w:p>
    <w:p w14:paraId="53A9C77B" w14:textId="49E0B389" w:rsidR="009C7F63" w:rsidRPr="00AC27C3" w:rsidRDefault="00D633A3" w:rsidP="008F221C">
      <w:pPr>
        <w:pBdr>
          <w:top w:val="nil"/>
          <w:left w:val="nil"/>
          <w:bottom w:val="nil"/>
          <w:right w:val="nil"/>
          <w:between w:val="nil"/>
        </w:pBdr>
        <w:ind w:left="1350"/>
        <w:rPr>
          <w:rFonts w:ascii="Calibri" w:hAnsi="Calibri"/>
        </w:rPr>
      </w:pPr>
      <w:bookmarkStart w:id="21" w:name="_z337ya" w:colFirst="0" w:colLast="0"/>
      <w:bookmarkEnd w:id="21"/>
      <w:r w:rsidRPr="00AC27C3">
        <w:rPr>
          <w:rFonts w:ascii="Calibri" w:eastAsia="Calibri" w:hAnsi="Calibri" w:cs="Calibri"/>
          <w:color w:val="FF0000"/>
        </w:rPr>
        <w:t xml:space="preserve"> </w:t>
      </w:r>
    </w:p>
    <w:p w14:paraId="33569758" w14:textId="77777777" w:rsidR="009C7F63" w:rsidRPr="00AC27C3" w:rsidRDefault="009C7F63">
      <w:pPr>
        <w:pBdr>
          <w:top w:val="nil"/>
          <w:left w:val="nil"/>
          <w:bottom w:val="nil"/>
          <w:right w:val="nil"/>
          <w:between w:val="nil"/>
        </w:pBdr>
        <w:ind w:left="1814" w:hanging="720"/>
        <w:rPr>
          <w:rFonts w:ascii="Calibri" w:eastAsia="Calibri" w:hAnsi="Calibri" w:cs="Calibri"/>
          <w:color w:val="FF0000"/>
        </w:rPr>
      </w:pPr>
    </w:p>
    <w:p w14:paraId="1BF8E6C2" w14:textId="77777777" w:rsidR="009C7F63" w:rsidRPr="00AC27C3" w:rsidRDefault="00D633A3" w:rsidP="004720D8">
      <w:pPr>
        <w:pStyle w:val="Heading1"/>
        <w:numPr>
          <w:ilvl w:val="0"/>
          <w:numId w:val="4"/>
        </w:numPr>
        <w:rPr>
          <w:rFonts w:ascii="Calibri" w:hAnsi="Calibri"/>
          <w:sz w:val="24"/>
          <w:szCs w:val="24"/>
        </w:rPr>
      </w:pPr>
      <w:bookmarkStart w:id="22" w:name="_Toc130462994"/>
      <w:r w:rsidRPr="00AC27C3">
        <w:rPr>
          <w:rFonts w:ascii="Calibri" w:eastAsia="Calibri" w:hAnsi="Calibri" w:cs="Calibri"/>
          <w:sz w:val="24"/>
          <w:szCs w:val="24"/>
        </w:rPr>
        <w:t>Multi-Site Research</w:t>
      </w:r>
      <w:bookmarkEnd w:id="22"/>
    </w:p>
    <w:p w14:paraId="01C4C790" w14:textId="77777777" w:rsidR="009C7F63" w:rsidRPr="008E39EE" w:rsidRDefault="00D633A3" w:rsidP="004720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Study-Wide Number of Participants: </w:t>
      </w:r>
    </w:p>
    <w:p w14:paraId="752890EA" w14:textId="3A882F29" w:rsidR="009C7F63" w:rsidRPr="008F221C" w:rsidRDefault="009C7F63" w:rsidP="00D3532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7"/>
        <w:rPr>
          <w:rFonts w:ascii="Calibri" w:eastAsia="Calibri" w:hAnsi="Calibri" w:cs="Calibri"/>
        </w:rPr>
      </w:pPr>
    </w:p>
    <w:p w14:paraId="304C444B" w14:textId="77777777" w:rsidR="009C7F63" w:rsidRPr="008E39EE" w:rsidRDefault="00D633A3" w:rsidP="004720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Study-Wide Recruitment Methods: </w:t>
      </w:r>
    </w:p>
    <w:p w14:paraId="78E4AF35" w14:textId="50554E25" w:rsidR="009C7F63" w:rsidRPr="008F221C" w:rsidRDefault="009C7F63" w:rsidP="00D3532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7"/>
        <w:rPr>
          <w:rFonts w:ascii="Calibri" w:eastAsia="Calibri" w:hAnsi="Calibri" w:cs="Calibri"/>
        </w:rPr>
      </w:pPr>
    </w:p>
    <w:p w14:paraId="78228CC5" w14:textId="77777777" w:rsidR="009C7F63" w:rsidRPr="008E39EE" w:rsidRDefault="00D633A3" w:rsidP="004720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Study-Wide Recruitment Materials: </w:t>
      </w:r>
    </w:p>
    <w:p w14:paraId="607F5FF8" w14:textId="4E8698D1" w:rsidR="009C7F63" w:rsidRPr="008F221C" w:rsidRDefault="009C7F63" w:rsidP="00D3532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7"/>
        <w:rPr>
          <w:rFonts w:ascii="Calibri" w:eastAsia="Calibri" w:hAnsi="Calibri" w:cs="Calibri"/>
        </w:rPr>
      </w:pPr>
    </w:p>
    <w:p w14:paraId="1191976C" w14:textId="77777777" w:rsidR="009C7F63" w:rsidRPr="008E39EE" w:rsidRDefault="00D633A3" w:rsidP="004720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 xml:space="preserve">Communication Among Sites: </w:t>
      </w:r>
    </w:p>
    <w:p w14:paraId="6AE3982F" w14:textId="74F63976" w:rsidR="009C7F63" w:rsidRPr="008F221C" w:rsidRDefault="009C7F63" w:rsidP="008F221C">
      <w:pPr>
        <w:pBdr>
          <w:top w:val="nil"/>
          <w:left w:val="nil"/>
          <w:bottom w:val="nil"/>
          <w:right w:val="nil"/>
          <w:between w:val="nil"/>
        </w:pBdr>
        <w:spacing w:after="120"/>
        <w:ind w:left="1267"/>
        <w:rPr>
          <w:rFonts w:ascii="Calibri" w:hAnsi="Calibri"/>
        </w:rPr>
      </w:pPr>
    </w:p>
    <w:p w14:paraId="38523830" w14:textId="77777777" w:rsidR="009C7F63" w:rsidRPr="008E39EE" w:rsidRDefault="00D633A3" w:rsidP="004720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>Communication to Sites:</w:t>
      </w:r>
    </w:p>
    <w:p w14:paraId="173E9A42" w14:textId="4D48EEDB" w:rsidR="009C7F63" w:rsidRPr="00ED1160" w:rsidRDefault="009C7F63" w:rsidP="00ED1160">
      <w:pPr>
        <w:pBdr>
          <w:top w:val="nil"/>
          <w:left w:val="nil"/>
          <w:bottom w:val="nil"/>
          <w:right w:val="nil"/>
          <w:between w:val="nil"/>
        </w:pBdr>
        <w:spacing w:after="120"/>
        <w:ind w:left="1267"/>
        <w:rPr>
          <w:rFonts w:ascii="Calibri" w:hAnsi="Calibri"/>
        </w:rPr>
      </w:pPr>
    </w:p>
    <w:p w14:paraId="2591C6F2" w14:textId="77AD0511" w:rsidR="00087938" w:rsidRPr="007A651E" w:rsidRDefault="00087938" w:rsidP="00087938">
      <w:pPr>
        <w:pStyle w:val="Heading1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bookmarkStart w:id="23" w:name="_Toc17361149"/>
      <w:bookmarkStart w:id="24" w:name="_Toc130462995"/>
      <w:r w:rsidRPr="007A651E">
        <w:rPr>
          <w:rFonts w:ascii="Calibri" w:hAnsi="Calibri" w:cs="Calibri"/>
          <w:sz w:val="24"/>
          <w:szCs w:val="24"/>
        </w:rPr>
        <w:t>Coordinating Center Research</w:t>
      </w:r>
      <w:bookmarkEnd w:id="23"/>
      <w:bookmarkEnd w:id="24"/>
    </w:p>
    <w:p w14:paraId="77BD3720" w14:textId="77777777" w:rsidR="00ED1160" w:rsidRPr="00ED1160" w:rsidRDefault="00087938" w:rsidP="00087938">
      <w:pPr>
        <w:pStyle w:val="ListParagraph"/>
        <w:numPr>
          <w:ilvl w:val="1"/>
          <w:numId w:val="4"/>
        </w:numPr>
        <w:ind w:left="1350" w:hanging="630"/>
        <w:rPr>
          <w:rFonts w:ascii="Calibri" w:hAnsi="Calibri" w:cs="Calibri"/>
        </w:rPr>
      </w:pPr>
      <w:r w:rsidRPr="008E39EE">
        <w:rPr>
          <w:rFonts w:ascii="Calibri" w:hAnsi="Calibri" w:cs="Calibri"/>
          <w:b/>
          <w:bCs/>
        </w:rPr>
        <w:t>Role:</w:t>
      </w:r>
    </w:p>
    <w:p w14:paraId="1EC3BEDB" w14:textId="44291952" w:rsidR="00087938" w:rsidRPr="007A651E" w:rsidRDefault="00087938" w:rsidP="00ED1160">
      <w:pPr>
        <w:pStyle w:val="ListParagraph"/>
        <w:ind w:left="1350"/>
        <w:rPr>
          <w:rFonts w:ascii="Calibri" w:hAnsi="Calibri" w:cs="Calibri"/>
        </w:rPr>
      </w:pPr>
      <w:r w:rsidRPr="00543905">
        <w:rPr>
          <w:rFonts w:ascii="Calibri" w:hAnsi="Calibri" w:cs="Calibri"/>
          <w:color w:val="FF0000"/>
        </w:rPr>
        <w:t xml:space="preserve"> </w:t>
      </w:r>
    </w:p>
    <w:p w14:paraId="567DA628" w14:textId="75DF4E18" w:rsidR="00087938" w:rsidRPr="00ED1160" w:rsidRDefault="00087938" w:rsidP="00087938">
      <w:pPr>
        <w:pStyle w:val="ListParagraph"/>
        <w:numPr>
          <w:ilvl w:val="1"/>
          <w:numId w:val="4"/>
        </w:numPr>
        <w:ind w:left="1350" w:hanging="630"/>
        <w:rPr>
          <w:rFonts w:ascii="Calibri" w:hAnsi="Calibri" w:cs="Calibri"/>
        </w:rPr>
      </w:pPr>
      <w:r w:rsidRPr="008E39EE">
        <w:rPr>
          <w:rFonts w:ascii="Calibri" w:hAnsi="Calibri" w:cs="Calibri"/>
          <w:b/>
          <w:bCs/>
        </w:rPr>
        <w:t>Responsibilities:</w:t>
      </w:r>
    </w:p>
    <w:p w14:paraId="7F3941EE" w14:textId="77777777" w:rsidR="00ED1160" w:rsidRPr="00ED1160" w:rsidRDefault="00ED1160" w:rsidP="00ED1160">
      <w:pPr>
        <w:pStyle w:val="ListParagraph"/>
        <w:ind w:left="1350"/>
        <w:rPr>
          <w:rFonts w:ascii="Calibri" w:hAnsi="Calibri" w:cs="Calibri"/>
        </w:rPr>
      </w:pPr>
    </w:p>
    <w:p w14:paraId="1336B120" w14:textId="77777777" w:rsidR="00ED1160" w:rsidRPr="00ED1160" w:rsidRDefault="00087938" w:rsidP="00087938">
      <w:pPr>
        <w:pStyle w:val="ListParagraph"/>
        <w:numPr>
          <w:ilvl w:val="1"/>
          <w:numId w:val="4"/>
        </w:numPr>
        <w:ind w:left="1350" w:hanging="630"/>
        <w:rPr>
          <w:rFonts w:ascii="Calibri" w:hAnsi="Calibri" w:cs="Calibri"/>
          <w:color w:val="FF0000"/>
        </w:rPr>
      </w:pPr>
      <w:r w:rsidRPr="008E39EE">
        <w:rPr>
          <w:rFonts w:ascii="Calibri" w:hAnsi="Calibri" w:cs="Calibri"/>
          <w:b/>
          <w:bCs/>
        </w:rPr>
        <w:t>Oversight:</w:t>
      </w:r>
    </w:p>
    <w:p w14:paraId="2D5C3B20" w14:textId="547065DA" w:rsidR="00087938" w:rsidRPr="00ED1160" w:rsidRDefault="00087938" w:rsidP="00ED1160">
      <w:pPr>
        <w:pStyle w:val="ListParagraph"/>
        <w:ind w:left="1350"/>
        <w:rPr>
          <w:rFonts w:ascii="Calibri" w:hAnsi="Calibri" w:cs="Calibri"/>
        </w:rPr>
      </w:pPr>
    </w:p>
    <w:p w14:paraId="00CEA54B" w14:textId="0FC6B78A" w:rsidR="00087938" w:rsidRPr="00ED1160" w:rsidRDefault="00087938" w:rsidP="00087938">
      <w:pPr>
        <w:pStyle w:val="ListParagraph"/>
        <w:numPr>
          <w:ilvl w:val="1"/>
          <w:numId w:val="4"/>
        </w:numPr>
        <w:ind w:left="1350" w:hanging="630"/>
        <w:rPr>
          <w:rFonts w:ascii="Calibri" w:hAnsi="Calibri" w:cs="Calibri"/>
        </w:rPr>
      </w:pPr>
      <w:r w:rsidRPr="008E39EE">
        <w:rPr>
          <w:rFonts w:ascii="Calibri" w:hAnsi="Calibri" w:cs="Calibri"/>
          <w:b/>
          <w:bCs/>
        </w:rPr>
        <w:t>Collection and Management of Data:</w:t>
      </w:r>
    </w:p>
    <w:p w14:paraId="0A91CC72" w14:textId="77777777" w:rsidR="00ED1160" w:rsidRPr="00ED1160" w:rsidRDefault="00ED1160" w:rsidP="00ED1160">
      <w:pPr>
        <w:pStyle w:val="ListParagraph"/>
        <w:ind w:left="1350"/>
        <w:rPr>
          <w:rFonts w:ascii="Calibri" w:hAnsi="Calibri" w:cs="Calibri"/>
        </w:rPr>
      </w:pPr>
    </w:p>
    <w:p w14:paraId="57B08AF4" w14:textId="65D39381" w:rsidR="009C7F63" w:rsidRPr="00AC27C3" w:rsidRDefault="00D633A3" w:rsidP="004720D8">
      <w:pPr>
        <w:pStyle w:val="Heading1"/>
        <w:numPr>
          <w:ilvl w:val="0"/>
          <w:numId w:val="4"/>
        </w:numPr>
        <w:rPr>
          <w:rFonts w:ascii="Calibri" w:hAnsi="Calibri"/>
          <w:sz w:val="24"/>
          <w:szCs w:val="24"/>
        </w:rPr>
      </w:pPr>
      <w:bookmarkStart w:id="25" w:name="_Toc130462996"/>
      <w:r w:rsidRPr="00AC27C3">
        <w:rPr>
          <w:rFonts w:ascii="Calibri" w:eastAsia="Calibri" w:hAnsi="Calibri" w:cs="Calibri"/>
          <w:sz w:val="24"/>
          <w:szCs w:val="24"/>
        </w:rPr>
        <w:t>Resources Available</w:t>
      </w:r>
      <w:bookmarkEnd w:id="25"/>
    </w:p>
    <w:p w14:paraId="2ACF8D3B" w14:textId="77777777" w:rsidR="009C7F63" w:rsidRPr="008E39EE" w:rsidRDefault="00D633A3" w:rsidP="004720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7" w:hanging="547"/>
        <w:rPr>
          <w:rFonts w:ascii="Calibri" w:eastAsia="Calibri" w:hAnsi="Calibri" w:cs="Calibri"/>
          <w:b/>
          <w:bCs/>
        </w:rPr>
      </w:pPr>
      <w:r w:rsidRPr="008E39EE">
        <w:rPr>
          <w:rFonts w:ascii="Calibri" w:eastAsia="Calibri" w:hAnsi="Calibri" w:cs="Calibri"/>
          <w:b/>
          <w:bCs/>
          <w:color w:val="000000"/>
        </w:rPr>
        <w:t>Resources Available:</w:t>
      </w:r>
    </w:p>
    <w:p w14:paraId="25B38DAC" w14:textId="41811B4E" w:rsidR="009C7F63" w:rsidRPr="004A105B" w:rsidRDefault="009C7F63" w:rsidP="00ED1160">
      <w:pPr>
        <w:pBdr>
          <w:top w:val="nil"/>
          <w:left w:val="nil"/>
          <w:bottom w:val="nil"/>
          <w:right w:val="nil"/>
          <w:between w:val="nil"/>
        </w:pBdr>
        <w:spacing w:after="120"/>
        <w:ind w:left="1260"/>
        <w:rPr>
          <w:rFonts w:ascii="Calibri" w:hAnsi="Calibri"/>
        </w:rPr>
      </w:pPr>
    </w:p>
    <w:sectPr w:rsidR="009C7F63" w:rsidRPr="004A105B" w:rsidSect="008D5BA9">
      <w:headerReference w:type="default" r:id="rId36"/>
      <w:footerReference w:type="default" r:id="rId37"/>
      <w:headerReference w:type="first" r:id="rId38"/>
      <w:footerReference w:type="first" r:id="rId39"/>
      <w:pgSz w:w="12240" w:h="15840"/>
      <w:pgMar w:top="1440" w:right="1800" w:bottom="1440" w:left="99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5229" w14:textId="77777777" w:rsidR="00D049A9" w:rsidRDefault="00D049A9">
      <w:r>
        <w:separator/>
      </w:r>
    </w:p>
  </w:endnote>
  <w:endnote w:type="continuationSeparator" w:id="0">
    <w:p w14:paraId="08B729A6" w14:textId="77777777" w:rsidR="00D049A9" w:rsidRDefault="00D0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DA76" w14:textId="75EF088F" w:rsidR="00E861FE" w:rsidRDefault="00E861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026A">
      <w:rPr>
        <w:noProof/>
        <w:color w:val="000000"/>
      </w:rPr>
      <w:t>6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15026A">
      <w:rPr>
        <w:noProof/>
        <w:color w:val="000000"/>
      </w:rPr>
      <w:t>30</w:t>
    </w:r>
    <w:r>
      <w:rPr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Template Revised On: </w:t>
    </w:r>
    <w:r w:rsidR="007D6B00">
      <w:rPr>
        <w:rFonts w:ascii="Times New Roman" w:eastAsia="Times New Roman" w:hAnsi="Times New Roman" w:cs="Times New Roman"/>
        <w:sz w:val="16"/>
        <w:szCs w:val="16"/>
      </w:rPr>
      <w:t>12/13/</w:t>
    </w:r>
    <w:r w:rsidR="003F5724">
      <w:rPr>
        <w:rFonts w:ascii="Times New Roman" w:eastAsia="Times New Roman" w:hAnsi="Times New Roman" w:cs="Times New Roman"/>
        <w:sz w:val="16"/>
        <w:szCs w:val="16"/>
      </w:rP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3716" w14:textId="5B741417" w:rsidR="004F62D1" w:rsidRDefault="00E533C9" w:rsidP="008E39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520"/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30</w:t>
    </w:r>
    <w:r>
      <w:rPr>
        <w:color w:val="000000"/>
      </w:rPr>
      <w:fldChar w:fldCharType="end"/>
    </w:r>
    <w:r w:rsidR="004F62D1">
      <w:rPr>
        <w:color w:val="000000"/>
      </w:rPr>
      <w:t xml:space="preserve"> </w:t>
    </w:r>
    <w:r w:rsidR="004F62D1">
      <w:rPr>
        <w:color w:val="000000"/>
      </w:rPr>
      <w:tab/>
    </w:r>
    <w:r w:rsidR="004F62D1">
      <w:rPr>
        <w:color w:val="000000"/>
      </w:rPr>
      <w:tab/>
    </w:r>
    <w:r w:rsidR="004F62D1">
      <w:rPr>
        <w:rFonts w:ascii="Times New Roman" w:eastAsia="Times New Roman" w:hAnsi="Times New Roman" w:cs="Times New Roman"/>
        <w:color w:val="000000"/>
        <w:sz w:val="16"/>
        <w:szCs w:val="16"/>
      </w:rPr>
      <w:t xml:space="preserve">Template Revised On: </w:t>
    </w:r>
    <w:r w:rsidR="003F1643">
      <w:rPr>
        <w:rFonts w:ascii="Times New Roman" w:eastAsia="Times New Roman" w:hAnsi="Times New Roman" w:cs="Times New Roman"/>
        <w:sz w:val="16"/>
        <w:szCs w:val="16"/>
      </w:rPr>
      <w:t>12/13/2023</w:t>
    </w:r>
  </w:p>
  <w:p w14:paraId="4DF41F4E" w14:textId="3DA03822" w:rsidR="00E533C9" w:rsidRDefault="00E533C9" w:rsidP="008E39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9DA7" w14:textId="77777777" w:rsidR="00D049A9" w:rsidRDefault="00D049A9">
      <w:r>
        <w:separator/>
      </w:r>
    </w:p>
  </w:footnote>
  <w:footnote w:type="continuationSeparator" w:id="0">
    <w:p w14:paraId="20DE363E" w14:textId="77777777" w:rsidR="00D049A9" w:rsidRDefault="00D0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B282" w14:textId="49128CB4" w:rsidR="00E861FE" w:rsidRDefault="00E861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LOCAL PROTOCOL ADDENDUM (HRP-508)</w:t>
    </w:r>
  </w:p>
  <w:p w14:paraId="0CB4A95A" w14:textId="3A4EACB7" w:rsidR="00E861FE" w:rsidRDefault="00E861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PROTOCOL TITLE:</w:t>
    </w:r>
  </w:p>
  <w:p w14:paraId="09D19267" w14:textId="77777777" w:rsidR="00E861FE" w:rsidRDefault="00E861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VERSION DATE: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254A" w14:textId="27D21170" w:rsidR="009A3A0C" w:rsidRDefault="009A3A0C" w:rsidP="009A3A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LOCAL PROTOCOL ADDENDUM (HRP-508)</w:t>
    </w:r>
  </w:p>
  <w:p w14:paraId="6BA9939F" w14:textId="77777777" w:rsidR="009A3A0C" w:rsidRDefault="009A3A0C" w:rsidP="009A3A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PROTOCOL TITLE:</w:t>
    </w:r>
  </w:p>
  <w:p w14:paraId="639131D2" w14:textId="77777777" w:rsidR="009A3A0C" w:rsidRPr="00A23CCB" w:rsidRDefault="009A3A0C" w:rsidP="009A3A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VERSION DATE:</w:t>
    </w:r>
  </w:p>
  <w:p w14:paraId="69079531" w14:textId="77777777" w:rsidR="009A3A0C" w:rsidRDefault="009A3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042D"/>
    <w:multiLevelType w:val="hybridMultilevel"/>
    <w:tmpl w:val="D6AE740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6674223"/>
    <w:multiLevelType w:val="multilevel"/>
    <w:tmpl w:val="B71400DA"/>
    <w:lvl w:ilvl="0">
      <w:start w:val="1"/>
      <w:numFmt w:val="bullet"/>
      <w:lvlText w:val="●"/>
      <w:lvlJc w:val="left"/>
      <w:pPr>
        <w:ind w:left="1620" w:hanging="360"/>
      </w:pPr>
      <w:rPr>
        <w:rFonts w:ascii="Noto Sans" w:eastAsia="Noto Sans" w:hAnsi="Noto Sans" w:cs="Noto Sans"/>
        <w:color w:val="000000" w:themeColor="text1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0A785C31"/>
    <w:multiLevelType w:val="hybridMultilevel"/>
    <w:tmpl w:val="F7D2E5E6"/>
    <w:lvl w:ilvl="0" w:tplc="D80CCBF2">
      <w:start w:val="1"/>
      <w:numFmt w:val="decimal"/>
      <w:lvlText w:val="%1.0"/>
      <w:lvlJc w:val="left"/>
      <w:pPr>
        <w:ind w:left="1980" w:hanging="360"/>
      </w:pPr>
      <w:rPr>
        <w:rFonts w:asciiTheme="minorHAnsi" w:hAnsiTheme="minorHAns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0D094E61"/>
    <w:multiLevelType w:val="hybridMultilevel"/>
    <w:tmpl w:val="C40EDA8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149D02C4"/>
    <w:multiLevelType w:val="multilevel"/>
    <w:tmpl w:val="9BC44B6A"/>
    <w:lvl w:ilvl="0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2D7394"/>
    <w:multiLevelType w:val="multilevel"/>
    <w:tmpl w:val="76FADCD4"/>
    <w:lvl w:ilvl="0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9A01C0"/>
    <w:multiLevelType w:val="multilevel"/>
    <w:tmpl w:val="904077FA"/>
    <w:lvl w:ilvl="0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49E065F"/>
    <w:multiLevelType w:val="multilevel"/>
    <w:tmpl w:val="3976F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5C40220"/>
    <w:multiLevelType w:val="hybridMultilevel"/>
    <w:tmpl w:val="4DC86BFE"/>
    <w:lvl w:ilvl="0" w:tplc="6C7EAD9E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CDE0575"/>
    <w:multiLevelType w:val="hybridMultilevel"/>
    <w:tmpl w:val="2AF8DB1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2D5A0EB0"/>
    <w:multiLevelType w:val="multilevel"/>
    <w:tmpl w:val="61649A2C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0"/>
      </w:pPr>
      <w:rPr>
        <w:i w:val="0"/>
        <w:color w:val="000000"/>
      </w:rPr>
    </w:lvl>
    <w:lvl w:ilvl="2">
      <w:start w:val="1"/>
      <w:numFmt w:val="bullet"/>
      <w:lvlText w:val="●"/>
      <w:lvlJc w:val="left"/>
      <w:pPr>
        <w:ind w:left="1800" w:hanging="45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16048"/>
    <w:multiLevelType w:val="multilevel"/>
    <w:tmpl w:val="8460E092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80" w:firstLine="0"/>
      </w:pPr>
      <w:rPr>
        <w:b w:val="0"/>
        <w:i/>
        <w:color w:val="000000"/>
        <w:sz w:val="24"/>
        <w:szCs w:val="24"/>
      </w:rPr>
    </w:lvl>
    <w:lvl w:ilvl="2">
      <w:start w:val="1"/>
      <w:numFmt w:val="bullet"/>
      <w:lvlText w:val="●"/>
      <w:lvlJc w:val="left"/>
      <w:pPr>
        <w:ind w:left="1620" w:hanging="18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  <w:color w:val="000000"/>
      </w:r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361D2D1E"/>
    <w:multiLevelType w:val="multilevel"/>
    <w:tmpl w:val="3CF85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3C2393D"/>
    <w:multiLevelType w:val="hybridMultilevel"/>
    <w:tmpl w:val="F702C3D6"/>
    <w:lvl w:ilvl="0" w:tplc="7E24B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F1F16"/>
    <w:multiLevelType w:val="multilevel"/>
    <w:tmpl w:val="5A36343A"/>
    <w:lvl w:ilvl="0">
      <w:start w:val="1"/>
      <w:numFmt w:val="decimal"/>
      <w:lvlText w:val="%1.0"/>
      <w:lvlJc w:val="left"/>
      <w:pPr>
        <w:ind w:left="720" w:hanging="720"/>
      </w:pPr>
      <w:rPr>
        <w:rFonts w:asciiTheme="majorHAnsi" w:eastAsia="Times New Roman" w:hAnsiTheme="majorHAnsi" w:cstheme="majorHAnsi" w:hint="default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80" w:firstLine="0"/>
      </w:pPr>
      <w:rPr>
        <w:b/>
        <w:bCs/>
        <w:i w:val="0"/>
        <w:iCs/>
        <w:color w:val="000000"/>
        <w:sz w:val="24"/>
        <w:szCs w:val="24"/>
      </w:rPr>
    </w:lvl>
    <w:lvl w:ilvl="2">
      <w:start w:val="1"/>
      <w:numFmt w:val="bullet"/>
      <w:lvlText w:val="●"/>
      <w:lvlJc w:val="left"/>
      <w:pPr>
        <w:ind w:left="1620" w:hanging="180"/>
      </w:pPr>
      <w:rPr>
        <w:rFonts w:ascii="Noto Sans Symbols" w:eastAsia="Noto Sans Symbols" w:hAnsi="Noto Sans Symbols" w:cs="Noto Sans Symbols"/>
        <w:color w:val="auto"/>
      </w:rPr>
    </w:lvl>
    <w:lvl w:ilvl="3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  <w:color w:val="000000"/>
      </w:r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4F5E16CE"/>
    <w:multiLevelType w:val="multilevel"/>
    <w:tmpl w:val="2E96879E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Times New Roman" w:eastAsia="Times New Roman" w:hAnsi="Times New Roman" w:cs="Times New Roman"/>
        <w:i/>
        <w:color w:val="000000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079E3"/>
    <w:multiLevelType w:val="hybridMultilevel"/>
    <w:tmpl w:val="BB58AF98"/>
    <w:lvl w:ilvl="0" w:tplc="D80CCBF2">
      <w:start w:val="1"/>
      <w:numFmt w:val="decimal"/>
      <w:lvlText w:val="%1.0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91EAF"/>
    <w:multiLevelType w:val="multilevel"/>
    <w:tmpl w:val="8DF0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C2718"/>
    <w:multiLevelType w:val="hybridMultilevel"/>
    <w:tmpl w:val="1F764BD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6CDC7DAD"/>
    <w:multiLevelType w:val="hybridMultilevel"/>
    <w:tmpl w:val="4F60ADA8"/>
    <w:lvl w:ilvl="0" w:tplc="D80CCBF2">
      <w:start w:val="1"/>
      <w:numFmt w:val="decimal"/>
      <w:lvlText w:val="%1.0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262DD"/>
    <w:multiLevelType w:val="multilevel"/>
    <w:tmpl w:val="249AA8E6"/>
    <w:lvl w:ilvl="0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61371B"/>
    <w:multiLevelType w:val="hybridMultilevel"/>
    <w:tmpl w:val="B2B6727C"/>
    <w:lvl w:ilvl="0" w:tplc="40846C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45941D1"/>
    <w:multiLevelType w:val="multilevel"/>
    <w:tmpl w:val="6BEEE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48233657">
    <w:abstractNumId w:val="20"/>
  </w:num>
  <w:num w:numId="2" w16cid:durableId="155801073">
    <w:abstractNumId w:val="6"/>
  </w:num>
  <w:num w:numId="3" w16cid:durableId="2144300821">
    <w:abstractNumId w:val="7"/>
  </w:num>
  <w:num w:numId="4" w16cid:durableId="1346052280">
    <w:abstractNumId w:val="14"/>
  </w:num>
  <w:num w:numId="5" w16cid:durableId="1972519079">
    <w:abstractNumId w:val="22"/>
  </w:num>
  <w:num w:numId="6" w16cid:durableId="1367560363">
    <w:abstractNumId w:val="12"/>
  </w:num>
  <w:num w:numId="7" w16cid:durableId="2078547904">
    <w:abstractNumId w:val="15"/>
  </w:num>
  <w:num w:numId="8" w16cid:durableId="2131975585">
    <w:abstractNumId w:val="4"/>
  </w:num>
  <w:num w:numId="9" w16cid:durableId="1638410579">
    <w:abstractNumId w:val="5"/>
  </w:num>
  <w:num w:numId="10" w16cid:durableId="1023746264">
    <w:abstractNumId w:val="11"/>
  </w:num>
  <w:num w:numId="11" w16cid:durableId="1651599257">
    <w:abstractNumId w:val="13"/>
  </w:num>
  <w:num w:numId="12" w16cid:durableId="927881852">
    <w:abstractNumId w:val="21"/>
  </w:num>
  <w:num w:numId="13" w16cid:durableId="1499997153">
    <w:abstractNumId w:val="10"/>
  </w:num>
  <w:num w:numId="14" w16cid:durableId="599605789">
    <w:abstractNumId w:val="1"/>
  </w:num>
  <w:num w:numId="15" w16cid:durableId="2035760731">
    <w:abstractNumId w:val="19"/>
  </w:num>
  <w:num w:numId="16" w16cid:durableId="1398016469">
    <w:abstractNumId w:val="16"/>
  </w:num>
  <w:num w:numId="17" w16cid:durableId="2125733819">
    <w:abstractNumId w:val="2"/>
  </w:num>
  <w:num w:numId="18" w16cid:durableId="1441294763">
    <w:abstractNumId w:val="3"/>
  </w:num>
  <w:num w:numId="19" w16cid:durableId="1796437332">
    <w:abstractNumId w:val="18"/>
  </w:num>
  <w:num w:numId="20" w16cid:durableId="679896691">
    <w:abstractNumId w:val="0"/>
  </w:num>
  <w:num w:numId="21" w16cid:durableId="1927112415">
    <w:abstractNumId w:val="17"/>
  </w:num>
  <w:num w:numId="22" w16cid:durableId="671026040">
    <w:abstractNumId w:val="8"/>
  </w:num>
  <w:num w:numId="23" w16cid:durableId="13570002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F63"/>
    <w:rsid w:val="00031B32"/>
    <w:rsid w:val="000526AD"/>
    <w:rsid w:val="000750F1"/>
    <w:rsid w:val="00087938"/>
    <w:rsid w:val="00095C7D"/>
    <w:rsid w:val="000F2DDA"/>
    <w:rsid w:val="00102810"/>
    <w:rsid w:val="001363DB"/>
    <w:rsid w:val="00137A99"/>
    <w:rsid w:val="0015026A"/>
    <w:rsid w:val="00150850"/>
    <w:rsid w:val="001B6974"/>
    <w:rsid w:val="001E6B16"/>
    <w:rsid w:val="001F7A14"/>
    <w:rsid w:val="002417F7"/>
    <w:rsid w:val="00260439"/>
    <w:rsid w:val="00265CCD"/>
    <w:rsid w:val="002971F7"/>
    <w:rsid w:val="002F47AE"/>
    <w:rsid w:val="0030106C"/>
    <w:rsid w:val="00324A5B"/>
    <w:rsid w:val="00332DDC"/>
    <w:rsid w:val="0034765F"/>
    <w:rsid w:val="00366EDC"/>
    <w:rsid w:val="00372D59"/>
    <w:rsid w:val="003A18B1"/>
    <w:rsid w:val="003A389C"/>
    <w:rsid w:val="003D3E76"/>
    <w:rsid w:val="003D6D3A"/>
    <w:rsid w:val="003E32B6"/>
    <w:rsid w:val="003F1643"/>
    <w:rsid w:val="003F5724"/>
    <w:rsid w:val="0045635A"/>
    <w:rsid w:val="004608F3"/>
    <w:rsid w:val="004720D8"/>
    <w:rsid w:val="004A105B"/>
    <w:rsid w:val="004E6BDC"/>
    <w:rsid w:val="004E73BD"/>
    <w:rsid w:val="004F62D1"/>
    <w:rsid w:val="00502B55"/>
    <w:rsid w:val="00503946"/>
    <w:rsid w:val="00545FE7"/>
    <w:rsid w:val="00611568"/>
    <w:rsid w:val="006568A7"/>
    <w:rsid w:val="006665A0"/>
    <w:rsid w:val="006843E4"/>
    <w:rsid w:val="006B58BB"/>
    <w:rsid w:val="006D1957"/>
    <w:rsid w:val="007619B3"/>
    <w:rsid w:val="007750FB"/>
    <w:rsid w:val="00777C28"/>
    <w:rsid w:val="00783AB9"/>
    <w:rsid w:val="00786DA2"/>
    <w:rsid w:val="007D6B00"/>
    <w:rsid w:val="008226D6"/>
    <w:rsid w:val="008430CB"/>
    <w:rsid w:val="00866431"/>
    <w:rsid w:val="00883CF3"/>
    <w:rsid w:val="008D5BA9"/>
    <w:rsid w:val="008D6170"/>
    <w:rsid w:val="008E39EE"/>
    <w:rsid w:val="008E555A"/>
    <w:rsid w:val="008F221C"/>
    <w:rsid w:val="00924913"/>
    <w:rsid w:val="00933F66"/>
    <w:rsid w:val="00952A73"/>
    <w:rsid w:val="00964B0C"/>
    <w:rsid w:val="009953E9"/>
    <w:rsid w:val="009A3A0C"/>
    <w:rsid w:val="009A6AAA"/>
    <w:rsid w:val="009B3A36"/>
    <w:rsid w:val="009C7F63"/>
    <w:rsid w:val="00A344A4"/>
    <w:rsid w:val="00A34A33"/>
    <w:rsid w:val="00A548B5"/>
    <w:rsid w:val="00A809A1"/>
    <w:rsid w:val="00A824E9"/>
    <w:rsid w:val="00A84EB3"/>
    <w:rsid w:val="00AC27C3"/>
    <w:rsid w:val="00AD5A20"/>
    <w:rsid w:val="00AE235E"/>
    <w:rsid w:val="00B31DC5"/>
    <w:rsid w:val="00B76D02"/>
    <w:rsid w:val="00B80840"/>
    <w:rsid w:val="00B84C54"/>
    <w:rsid w:val="00BA7B65"/>
    <w:rsid w:val="00BE14FF"/>
    <w:rsid w:val="00C12426"/>
    <w:rsid w:val="00C24980"/>
    <w:rsid w:val="00C3092E"/>
    <w:rsid w:val="00C352EF"/>
    <w:rsid w:val="00C91DD2"/>
    <w:rsid w:val="00CC158A"/>
    <w:rsid w:val="00CD706B"/>
    <w:rsid w:val="00CE0176"/>
    <w:rsid w:val="00CE0D59"/>
    <w:rsid w:val="00D049A9"/>
    <w:rsid w:val="00D16D12"/>
    <w:rsid w:val="00D214CA"/>
    <w:rsid w:val="00D35326"/>
    <w:rsid w:val="00D35C36"/>
    <w:rsid w:val="00D633A3"/>
    <w:rsid w:val="00DF1880"/>
    <w:rsid w:val="00DF7302"/>
    <w:rsid w:val="00E33FE7"/>
    <w:rsid w:val="00E533C9"/>
    <w:rsid w:val="00E66743"/>
    <w:rsid w:val="00E84538"/>
    <w:rsid w:val="00E861FE"/>
    <w:rsid w:val="00E86BCE"/>
    <w:rsid w:val="00EA512B"/>
    <w:rsid w:val="00EB6350"/>
    <w:rsid w:val="00ED1160"/>
    <w:rsid w:val="00F66851"/>
    <w:rsid w:val="00F95FB0"/>
    <w:rsid w:val="00FA22DE"/>
    <w:rsid w:val="00FA3792"/>
    <w:rsid w:val="00FA4FBD"/>
    <w:rsid w:val="00FA7E4B"/>
    <w:rsid w:val="00FC092A"/>
    <w:rsid w:val="00FF2013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935D1"/>
  <w15:docId w15:val="{59524F7F-63CD-43EF-98F4-81401656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720" w:hanging="72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link w:val="Heading3Char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08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91D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1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58A"/>
  </w:style>
  <w:style w:type="paragraph" w:styleId="Footer">
    <w:name w:val="footer"/>
    <w:basedOn w:val="Normal"/>
    <w:link w:val="FooterChar"/>
    <w:uiPriority w:val="99"/>
    <w:unhideWhenUsed/>
    <w:rsid w:val="00CC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8A"/>
  </w:style>
  <w:style w:type="character" w:styleId="Hyperlink">
    <w:name w:val="Hyperlink"/>
    <w:basedOn w:val="DefaultParagraphFont"/>
    <w:uiPriority w:val="99"/>
    <w:unhideWhenUsed/>
    <w:rsid w:val="008226D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0106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106C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84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80840"/>
    <w:pPr>
      <w:tabs>
        <w:tab w:val="left" w:pos="720"/>
        <w:tab w:val="right" w:leader="dot" w:pos="9440"/>
      </w:tabs>
      <w:spacing w:after="120"/>
    </w:pPr>
    <w:rPr>
      <w:rFonts w:asciiTheme="minorHAnsi" w:hAnsi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6D02"/>
    <w:pPr>
      <w:ind w:left="720"/>
      <w:contextualSpacing/>
    </w:pPr>
  </w:style>
  <w:style w:type="paragraph" w:customStyle="1" w:styleId="Default">
    <w:name w:val="Default"/>
    <w:rsid w:val="00B76D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1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2DDC"/>
  </w:style>
  <w:style w:type="paragraph" w:styleId="TOC6">
    <w:name w:val="toc 6"/>
    <w:basedOn w:val="Normal"/>
    <w:next w:val="Normal"/>
    <w:autoRedefine/>
    <w:uiPriority w:val="39"/>
    <w:unhideWhenUsed/>
    <w:rsid w:val="000750F1"/>
    <w:pPr>
      <w:ind w:left="1200"/>
    </w:pPr>
    <w:rPr>
      <w:rFonts w:asciiTheme="minorHAnsi" w:hAnsi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608F3"/>
    <w:rPr>
      <w:rFonts w:ascii="Arial" w:eastAsia="Arial" w:hAnsi="Arial" w:cs="Arial"/>
      <w:b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4608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OC7">
    <w:name w:val="toc 7"/>
    <w:basedOn w:val="Normal"/>
    <w:next w:val="Normal"/>
    <w:autoRedefine/>
    <w:uiPriority w:val="39"/>
    <w:unhideWhenUsed/>
    <w:rsid w:val="004608F3"/>
    <w:pPr>
      <w:ind w:left="14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352EF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352EF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352EF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352EF"/>
    <w:pPr>
      <w:ind w:left="96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352EF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352EF"/>
    <w:pPr>
      <w:ind w:left="1920"/>
    </w:pPr>
    <w:rPr>
      <w:rFonts w:asciiTheme="minorHAnsi" w:hAnsi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16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73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rpp@umn.edu" TargetMode="External"/><Relationship Id="rId18" Type="http://schemas.openxmlformats.org/officeDocument/2006/relationships/hyperlink" Target="https://www.cmrr.umn.edu/preirb/user/user.php" TargetMode="External"/><Relationship Id="rId26" Type="http://schemas.openxmlformats.org/officeDocument/2006/relationships/hyperlink" Target="mailto:bpic@umn.edu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research.umn.edu/units/obao/about-us/contact-us" TargetMode="External"/><Relationship Id="rId34" Type="http://schemas.openxmlformats.org/officeDocument/2006/relationships/hyperlink" Target="mailto:hlogren@uumn.ed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adsafety.umn.edu/human-use-application-and-resources" TargetMode="External"/><Relationship Id="rId20" Type="http://schemas.openxmlformats.org/officeDocument/2006/relationships/hyperlink" Target="https://eprotocol.umn.edu/userLogin.do" TargetMode="External"/><Relationship Id="rId29" Type="http://schemas.openxmlformats.org/officeDocument/2006/relationships/hyperlink" Target="mailto:fencl003@umn.edu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reg@umn.edu" TargetMode="External"/><Relationship Id="rId24" Type="http://schemas.openxmlformats.org/officeDocument/2006/relationships/hyperlink" Target="https://ctsi.umn.edu/services/regulatory/clinical-trial-monitoring" TargetMode="External"/><Relationship Id="rId32" Type="http://schemas.openxmlformats.org/officeDocument/2006/relationships/hyperlink" Target="https://ctsi.umn.edu/tools/redcap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cprc@umn.edu" TargetMode="External"/><Relationship Id="rId23" Type="http://schemas.openxmlformats.org/officeDocument/2006/relationships/hyperlink" Target="mailto:ancillaryreview@Fairview.org" TargetMode="External"/><Relationship Id="rId28" Type="http://schemas.openxmlformats.org/officeDocument/2006/relationships/hyperlink" Target="mailto:becca002@umn.edu" TargetMode="External"/><Relationship Id="rId36" Type="http://schemas.openxmlformats.org/officeDocument/2006/relationships/header" Target="header1.xml"/><Relationship Id="rId10" Type="http://schemas.openxmlformats.org/officeDocument/2006/relationships/hyperlink" Target="mailto:ancillaryreview@Fairview.org" TargetMode="External"/><Relationship Id="rId19" Type="http://schemas.openxmlformats.org/officeDocument/2006/relationships/hyperlink" Target="mailto:ande2445@umn.edu" TargetMode="External"/><Relationship Id="rId31" Type="http://schemas.openxmlformats.org/officeDocument/2006/relationships/hyperlink" Target="https://libguides.umn.edu/ResearchWithIndigenousPartn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gillettechildrens.com" TargetMode="External"/><Relationship Id="rId14" Type="http://schemas.openxmlformats.org/officeDocument/2006/relationships/hyperlink" Target="https://www.cancer.umn.edu/for-researchers/investigator-resources/cancer-protocol-review-committee" TargetMode="External"/><Relationship Id="rId22" Type="http://schemas.openxmlformats.org/officeDocument/2006/relationships/hyperlink" Target="mailto:privacy@umn.edu" TargetMode="External"/><Relationship Id="rId27" Type="http://schemas.openxmlformats.org/officeDocument/2006/relationships/hyperlink" Target="mailto:bionet@umn.edu" TargetMode="External"/><Relationship Id="rId30" Type="http://schemas.openxmlformats.org/officeDocument/2006/relationships/hyperlink" Target="mailto:oncore@umn.edu" TargetMode="External"/><Relationship Id="rId35" Type="http://schemas.openxmlformats.org/officeDocument/2006/relationships/hyperlink" Target="https://www.ctsi.umn.edu/consultations-and-services/data-access-and-informatics-consulting/bpic" TargetMode="External"/><Relationship Id="rId8" Type="http://schemas.openxmlformats.org/officeDocument/2006/relationships/hyperlink" Target="https://drive.google.com/file/d/0B7644h9N2vLcMTl0ZE9yQkhLd3c/view" TargetMode="External"/><Relationship Id="rId3" Type="http://schemas.openxmlformats.org/officeDocument/2006/relationships/styles" Target="styles.xml"/><Relationship Id="rId12" Type="http://schemas.openxmlformats.org/officeDocument/2006/relationships/hyperlink" Target="https://policy.umn.edu/research/indide" TargetMode="External"/><Relationship Id="rId17" Type="http://schemas.openxmlformats.org/officeDocument/2006/relationships/hyperlink" Target="mailto:barmstro@umn.edu" TargetMode="External"/><Relationship Id="rId25" Type="http://schemas.openxmlformats.org/officeDocument/2006/relationships/hyperlink" Target="mailto:fencl003@umn.edu" TargetMode="External"/><Relationship Id="rId33" Type="http://schemas.openxmlformats.org/officeDocument/2006/relationships/hyperlink" Target="https://www.google.com/url?client=internal-element-cse&amp;cx=002834015805923805805:c-0k--9bdkk&amp;q=https://cuhcc.umn.edu/&amp;sa=U&amp;ved=2ahUKEwistMi00onuAhWVGFkFHUbnAncQFjABegQIAhAB&amp;usg=AOvVaw2R6-oZwyd0n55FZTLJdCRi" TargetMode="External"/><Relationship Id="rId38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D77F5842DC9C40882BE94998F4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57BD5-8A3D-D042-8348-09E8BA779806}"/>
      </w:docPartPr>
      <w:docPartBody>
        <w:p w:rsidR="00782766" w:rsidRDefault="0086169D" w:rsidP="0086169D">
          <w:pPr>
            <w:pStyle w:val="E1D77F5842DC9C40882BE94998F4CF96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3623351C1F8EF44A93896182884D3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BAB76-885D-8F4F-9313-5DB3B9B6B2F5}"/>
      </w:docPartPr>
      <w:docPartBody>
        <w:p w:rsidR="00782766" w:rsidRDefault="0086169D" w:rsidP="0086169D">
          <w:pPr>
            <w:pStyle w:val="3623351C1F8EF44A93896182884D3903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B576CBFFA11CB94B907366FE61F9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9958-4B90-BC4B-8024-F1F8CB1BB3EC}"/>
      </w:docPartPr>
      <w:docPartBody>
        <w:p w:rsidR="00782766" w:rsidRDefault="0086169D" w:rsidP="0086169D">
          <w:pPr>
            <w:pStyle w:val="B576CBFFA11CB94B907366FE61F987E3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04003BCC8563ED4FBC44D7D773DCE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16734-FD03-8346-A1D9-30EE3FA2C2ED}"/>
      </w:docPartPr>
      <w:docPartBody>
        <w:p w:rsidR="00782766" w:rsidRDefault="0086169D" w:rsidP="0086169D">
          <w:pPr>
            <w:pStyle w:val="04003BCC8563ED4FBC44D7D773DCE984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9323648482A67B44AFA597B9E7EC6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18BE-F423-7D46-BC6C-018112F3635E}"/>
      </w:docPartPr>
      <w:docPartBody>
        <w:p w:rsidR="00782766" w:rsidRDefault="0086169D" w:rsidP="0086169D">
          <w:pPr>
            <w:pStyle w:val="9323648482A67B44AFA597B9E7EC6043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67E202BABA367E43B89FDCC6D4100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587D2-C3F2-AE46-BADB-ACB17AF35FE3}"/>
      </w:docPartPr>
      <w:docPartBody>
        <w:p w:rsidR="00782766" w:rsidRDefault="0086169D" w:rsidP="0086169D">
          <w:pPr>
            <w:pStyle w:val="67E202BABA367E43B89FDCC6D41004C9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B01BDC22696D5B47B3FF1F80F807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0BAA2-B03A-B144-A18C-76D0FFDA3A29}"/>
      </w:docPartPr>
      <w:docPartBody>
        <w:p w:rsidR="00782766" w:rsidRDefault="0086169D" w:rsidP="0086169D">
          <w:pPr>
            <w:pStyle w:val="B01BDC22696D5B47B3FF1F80F807C9BD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8CAFAD696F33A445954491B4E6BD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3B65-8EAB-1243-9CF8-15AF9F3F6634}"/>
      </w:docPartPr>
      <w:docPartBody>
        <w:p w:rsidR="00782766" w:rsidRDefault="0086169D" w:rsidP="0086169D">
          <w:pPr>
            <w:pStyle w:val="8CAFAD696F33A445954491B4E6BD5E49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1320434D1D391042AEE28AAD53FE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88AE-3683-1041-B693-811E35EA75A9}"/>
      </w:docPartPr>
      <w:docPartBody>
        <w:p w:rsidR="00782766" w:rsidRDefault="0086169D" w:rsidP="0086169D">
          <w:pPr>
            <w:pStyle w:val="1320434D1D391042AEE28AAD53FE4EC2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3CA439931BB60C40BA38067D8FB88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F179-B860-2346-B2FB-407D3758B4BE}"/>
      </w:docPartPr>
      <w:docPartBody>
        <w:p w:rsidR="00782766" w:rsidRDefault="0086169D" w:rsidP="0086169D">
          <w:pPr>
            <w:pStyle w:val="3CA439931BB60C40BA38067D8FB88F7D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272C1F637F4833429C1589188E8C4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EF17-F27E-7242-A5B6-1C6121BC130F}"/>
      </w:docPartPr>
      <w:docPartBody>
        <w:p w:rsidR="00782766" w:rsidRDefault="0086169D" w:rsidP="0086169D">
          <w:pPr>
            <w:pStyle w:val="272C1F637F4833429C1589188E8C4DF2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3A6E6F05BF6652438E5DD908E90E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C5FD6-C55C-BA41-A60E-9F79D1D1C77A}"/>
      </w:docPartPr>
      <w:docPartBody>
        <w:p w:rsidR="00782766" w:rsidRDefault="0086169D" w:rsidP="0086169D">
          <w:pPr>
            <w:pStyle w:val="3A6E6F05BF6652438E5DD908E90EA987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E3A949528647DC4DADD5C7E51FC5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DAA7-0F3D-2842-9DAC-2E44150E48CF}"/>
      </w:docPartPr>
      <w:docPartBody>
        <w:p w:rsidR="00782766" w:rsidRDefault="0086169D" w:rsidP="0086169D">
          <w:pPr>
            <w:pStyle w:val="E3A949528647DC4DADD5C7E51FC5CACC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3A77DBB27E53A749A08AD32D0E7A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BC2FF-9DDF-4F41-B38A-FB476DDCCC96}"/>
      </w:docPartPr>
      <w:docPartBody>
        <w:p w:rsidR="00782766" w:rsidRDefault="0086169D" w:rsidP="0086169D">
          <w:pPr>
            <w:pStyle w:val="3A77DBB27E53A749A08AD32D0E7A8E14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A0A9446D2C47894B834523EAAA80B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3F326-2EF1-E345-AAFD-36249C63A7A5}"/>
      </w:docPartPr>
      <w:docPartBody>
        <w:p w:rsidR="00782766" w:rsidRDefault="0086169D" w:rsidP="0086169D">
          <w:pPr>
            <w:pStyle w:val="A0A9446D2C47894B834523EAAA80B3C7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D0A08B576FDD476F8D98C1AB00E4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7C3D-DD06-4CB8-AAE5-9A5260063764}"/>
      </w:docPartPr>
      <w:docPartBody>
        <w:p w:rsidR="00591797" w:rsidRDefault="008436BE" w:rsidP="008436BE">
          <w:pPr>
            <w:pStyle w:val="D0A08B576FDD476F8D98C1AB00E4E77B"/>
          </w:pPr>
          <w:r w:rsidRPr="001557EA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7D931618E0F394E9FB09A46925E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63CEA-3620-6F4D-8BDD-403A43075C0A}"/>
      </w:docPartPr>
      <w:docPartBody>
        <w:p w:rsidR="0070761D" w:rsidRDefault="001617EB" w:rsidP="001617EB">
          <w:pPr>
            <w:pStyle w:val="17D931618E0F394E9FB09A46925EFE30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58998055818ECC40BE45E9E37523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180D-2417-2E4B-B4B1-189853CA8CF0}"/>
      </w:docPartPr>
      <w:docPartBody>
        <w:p w:rsidR="0070761D" w:rsidRDefault="001617EB" w:rsidP="001617EB">
          <w:pPr>
            <w:pStyle w:val="58998055818ECC40BE45E9E3752307F4"/>
          </w:pPr>
          <w:r w:rsidRPr="00B2744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8C4"/>
    <w:rsid w:val="0003100D"/>
    <w:rsid w:val="00044853"/>
    <w:rsid w:val="001617EB"/>
    <w:rsid w:val="0019644B"/>
    <w:rsid w:val="002C6CF4"/>
    <w:rsid w:val="002D6149"/>
    <w:rsid w:val="003028E2"/>
    <w:rsid w:val="00353B13"/>
    <w:rsid w:val="00591797"/>
    <w:rsid w:val="0061766B"/>
    <w:rsid w:val="006229FF"/>
    <w:rsid w:val="006322BA"/>
    <w:rsid w:val="006E69F6"/>
    <w:rsid w:val="0070761D"/>
    <w:rsid w:val="00782766"/>
    <w:rsid w:val="008436BE"/>
    <w:rsid w:val="0086169D"/>
    <w:rsid w:val="008B1836"/>
    <w:rsid w:val="008E7F1C"/>
    <w:rsid w:val="00947A2E"/>
    <w:rsid w:val="00950795"/>
    <w:rsid w:val="00957B78"/>
    <w:rsid w:val="00985855"/>
    <w:rsid w:val="009C7E33"/>
    <w:rsid w:val="00AB3B30"/>
    <w:rsid w:val="00B13B3C"/>
    <w:rsid w:val="00B86133"/>
    <w:rsid w:val="00B92C1E"/>
    <w:rsid w:val="00B967BC"/>
    <w:rsid w:val="00BA2BEE"/>
    <w:rsid w:val="00C978C4"/>
    <w:rsid w:val="00CF04B9"/>
    <w:rsid w:val="00D7786C"/>
    <w:rsid w:val="00D84C48"/>
    <w:rsid w:val="00E42349"/>
    <w:rsid w:val="00E63A3A"/>
    <w:rsid w:val="00EB6BE2"/>
    <w:rsid w:val="00EF58D1"/>
    <w:rsid w:val="00F20E38"/>
    <w:rsid w:val="00F911D7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7EB"/>
    <w:rPr>
      <w:color w:val="808080"/>
    </w:rPr>
  </w:style>
  <w:style w:type="paragraph" w:customStyle="1" w:styleId="E1D77F5842DC9C40882BE94998F4CF96">
    <w:name w:val="E1D77F5842DC9C40882BE94998F4CF96"/>
    <w:rsid w:val="0086169D"/>
    <w:pPr>
      <w:spacing w:after="0" w:line="240" w:lineRule="auto"/>
    </w:pPr>
    <w:rPr>
      <w:sz w:val="24"/>
      <w:szCs w:val="24"/>
    </w:rPr>
  </w:style>
  <w:style w:type="paragraph" w:customStyle="1" w:styleId="3623351C1F8EF44A93896182884D3903">
    <w:name w:val="3623351C1F8EF44A93896182884D3903"/>
    <w:rsid w:val="0086169D"/>
    <w:pPr>
      <w:spacing w:after="0" w:line="240" w:lineRule="auto"/>
    </w:pPr>
    <w:rPr>
      <w:sz w:val="24"/>
      <w:szCs w:val="24"/>
    </w:rPr>
  </w:style>
  <w:style w:type="paragraph" w:customStyle="1" w:styleId="B576CBFFA11CB94B907366FE61F987E3">
    <w:name w:val="B576CBFFA11CB94B907366FE61F987E3"/>
    <w:rsid w:val="0086169D"/>
    <w:pPr>
      <w:spacing w:after="0" w:line="240" w:lineRule="auto"/>
    </w:pPr>
    <w:rPr>
      <w:sz w:val="24"/>
      <w:szCs w:val="24"/>
    </w:rPr>
  </w:style>
  <w:style w:type="paragraph" w:customStyle="1" w:styleId="04003BCC8563ED4FBC44D7D773DCE984">
    <w:name w:val="04003BCC8563ED4FBC44D7D773DCE984"/>
    <w:rsid w:val="0086169D"/>
    <w:pPr>
      <w:spacing w:after="0" w:line="240" w:lineRule="auto"/>
    </w:pPr>
    <w:rPr>
      <w:sz w:val="24"/>
      <w:szCs w:val="24"/>
    </w:rPr>
  </w:style>
  <w:style w:type="paragraph" w:customStyle="1" w:styleId="9323648482A67B44AFA597B9E7EC6043">
    <w:name w:val="9323648482A67B44AFA597B9E7EC6043"/>
    <w:rsid w:val="0086169D"/>
    <w:pPr>
      <w:spacing w:after="0" w:line="240" w:lineRule="auto"/>
    </w:pPr>
    <w:rPr>
      <w:sz w:val="24"/>
      <w:szCs w:val="24"/>
    </w:rPr>
  </w:style>
  <w:style w:type="paragraph" w:customStyle="1" w:styleId="67E202BABA367E43B89FDCC6D41004C9">
    <w:name w:val="67E202BABA367E43B89FDCC6D41004C9"/>
    <w:rsid w:val="0086169D"/>
    <w:pPr>
      <w:spacing w:after="0" w:line="240" w:lineRule="auto"/>
    </w:pPr>
    <w:rPr>
      <w:sz w:val="24"/>
      <w:szCs w:val="24"/>
    </w:rPr>
  </w:style>
  <w:style w:type="paragraph" w:customStyle="1" w:styleId="B01BDC22696D5B47B3FF1F80F807C9BD">
    <w:name w:val="B01BDC22696D5B47B3FF1F80F807C9BD"/>
    <w:rsid w:val="0086169D"/>
    <w:pPr>
      <w:spacing w:after="0" w:line="240" w:lineRule="auto"/>
    </w:pPr>
    <w:rPr>
      <w:sz w:val="24"/>
      <w:szCs w:val="24"/>
    </w:rPr>
  </w:style>
  <w:style w:type="paragraph" w:customStyle="1" w:styleId="8CAFAD696F33A445954491B4E6BD5E49">
    <w:name w:val="8CAFAD696F33A445954491B4E6BD5E49"/>
    <w:rsid w:val="0086169D"/>
    <w:pPr>
      <w:spacing w:after="0" w:line="240" w:lineRule="auto"/>
    </w:pPr>
    <w:rPr>
      <w:sz w:val="24"/>
      <w:szCs w:val="24"/>
    </w:rPr>
  </w:style>
  <w:style w:type="paragraph" w:customStyle="1" w:styleId="1320434D1D391042AEE28AAD53FE4EC2">
    <w:name w:val="1320434D1D391042AEE28AAD53FE4EC2"/>
    <w:rsid w:val="0086169D"/>
    <w:pPr>
      <w:spacing w:after="0" w:line="240" w:lineRule="auto"/>
    </w:pPr>
    <w:rPr>
      <w:sz w:val="24"/>
      <w:szCs w:val="24"/>
    </w:rPr>
  </w:style>
  <w:style w:type="paragraph" w:customStyle="1" w:styleId="3CA439931BB60C40BA38067D8FB88F7D">
    <w:name w:val="3CA439931BB60C40BA38067D8FB88F7D"/>
    <w:rsid w:val="0086169D"/>
    <w:pPr>
      <w:spacing w:after="0" w:line="240" w:lineRule="auto"/>
    </w:pPr>
    <w:rPr>
      <w:sz w:val="24"/>
      <w:szCs w:val="24"/>
    </w:rPr>
  </w:style>
  <w:style w:type="paragraph" w:customStyle="1" w:styleId="272C1F637F4833429C1589188E8C4DF2">
    <w:name w:val="272C1F637F4833429C1589188E8C4DF2"/>
    <w:rsid w:val="0086169D"/>
    <w:pPr>
      <w:spacing w:after="0" w:line="240" w:lineRule="auto"/>
    </w:pPr>
    <w:rPr>
      <w:sz w:val="24"/>
      <w:szCs w:val="24"/>
    </w:rPr>
  </w:style>
  <w:style w:type="paragraph" w:customStyle="1" w:styleId="3A6E6F05BF6652438E5DD908E90EA987">
    <w:name w:val="3A6E6F05BF6652438E5DD908E90EA987"/>
    <w:rsid w:val="0086169D"/>
    <w:pPr>
      <w:spacing w:after="0" w:line="240" w:lineRule="auto"/>
    </w:pPr>
    <w:rPr>
      <w:sz w:val="24"/>
      <w:szCs w:val="24"/>
    </w:rPr>
  </w:style>
  <w:style w:type="paragraph" w:customStyle="1" w:styleId="E3A949528647DC4DADD5C7E51FC5CACC">
    <w:name w:val="E3A949528647DC4DADD5C7E51FC5CACC"/>
    <w:rsid w:val="0086169D"/>
    <w:pPr>
      <w:spacing w:after="0" w:line="240" w:lineRule="auto"/>
    </w:pPr>
    <w:rPr>
      <w:sz w:val="24"/>
      <w:szCs w:val="24"/>
    </w:rPr>
  </w:style>
  <w:style w:type="paragraph" w:customStyle="1" w:styleId="3A77DBB27E53A749A08AD32D0E7A8E14">
    <w:name w:val="3A77DBB27E53A749A08AD32D0E7A8E14"/>
    <w:rsid w:val="0086169D"/>
    <w:pPr>
      <w:spacing w:after="0" w:line="240" w:lineRule="auto"/>
    </w:pPr>
    <w:rPr>
      <w:sz w:val="24"/>
      <w:szCs w:val="24"/>
    </w:rPr>
  </w:style>
  <w:style w:type="paragraph" w:customStyle="1" w:styleId="A0A9446D2C47894B834523EAAA80B3C7">
    <w:name w:val="A0A9446D2C47894B834523EAAA80B3C7"/>
    <w:rsid w:val="0086169D"/>
    <w:pPr>
      <w:spacing w:after="0" w:line="240" w:lineRule="auto"/>
    </w:pPr>
    <w:rPr>
      <w:sz w:val="24"/>
      <w:szCs w:val="24"/>
    </w:rPr>
  </w:style>
  <w:style w:type="paragraph" w:customStyle="1" w:styleId="D0A08B576FDD476F8D98C1AB00E4E77B">
    <w:name w:val="D0A08B576FDD476F8D98C1AB00E4E77B"/>
    <w:rsid w:val="008436BE"/>
  </w:style>
  <w:style w:type="paragraph" w:customStyle="1" w:styleId="17D931618E0F394E9FB09A46925EFE30">
    <w:name w:val="17D931618E0F394E9FB09A46925EFE30"/>
    <w:rsid w:val="001617E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58998055818ECC40BE45E9E3752307F4">
    <w:name w:val="58998055818ECC40BE45E9E3752307F4"/>
    <w:rsid w:val="001617EB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0CC7-F0FA-497B-9B60-2D11F0E0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18</Pages>
  <Words>2864</Words>
  <Characters>16359</Characters>
  <Application>Microsoft Office Word</Application>
  <DocSecurity>0</DocSecurity>
  <Lines>419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 Jarboe</dc:creator>
  <cp:lastModifiedBy>Courtney Jarboe</cp:lastModifiedBy>
  <cp:revision>14</cp:revision>
  <cp:lastPrinted>2019-09-16T16:06:00Z</cp:lastPrinted>
  <dcterms:created xsi:type="dcterms:W3CDTF">2023-05-11T11:42:00Z</dcterms:created>
  <dcterms:modified xsi:type="dcterms:W3CDTF">2023-12-11T23:18:00Z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94e7788572180b993ca669891187ee0841440028c5bf7376026cb3ee5786f7c3</vt:lpwstr>
  </property>
</Properties>
</file>